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6763" w14:textId="4EB199D8" w:rsidR="00AD1E34" w:rsidRDefault="00AD1E34" w:rsidP="00443099">
      <w:pPr>
        <w:rPr>
          <w:rFonts w:ascii="仿宋_GB2312" w:eastAsia="仿宋_GB2312" w:hAnsi="黑体"/>
          <w:bCs/>
          <w:sz w:val="32"/>
          <w:szCs w:val="32"/>
        </w:rPr>
      </w:pPr>
    </w:p>
    <w:p w14:paraId="0E67D0AF" w14:textId="77777777" w:rsidR="00BC60B8" w:rsidRDefault="00BC60B8" w:rsidP="00443099">
      <w:pPr>
        <w:rPr>
          <w:rFonts w:ascii="仿宋_GB2312" w:eastAsia="仿宋_GB2312" w:hAnsi="黑体" w:hint="eastAsia"/>
          <w:bCs/>
          <w:sz w:val="32"/>
          <w:szCs w:val="32"/>
        </w:rPr>
      </w:pPr>
    </w:p>
    <w:p w14:paraId="262D08AC" w14:textId="77777777" w:rsidR="00443099" w:rsidRPr="00443099" w:rsidRDefault="00443099" w:rsidP="00443099">
      <w:pPr>
        <w:spacing w:line="600" w:lineRule="exact"/>
        <w:jc w:val="center"/>
        <w:rPr>
          <w:rFonts w:asciiTheme="minorEastAsia" w:hAnsiTheme="minorEastAsia" w:cs="华文宋体"/>
          <w:bCs/>
          <w:sz w:val="44"/>
          <w:szCs w:val="44"/>
        </w:rPr>
      </w:pPr>
      <w:r w:rsidRPr="00443099">
        <w:rPr>
          <w:rFonts w:asciiTheme="minorEastAsia" w:hAnsiTheme="minorEastAsia" w:cs="华文宋体" w:hint="eastAsia"/>
          <w:bCs/>
          <w:sz w:val="44"/>
          <w:szCs w:val="44"/>
        </w:rPr>
        <w:t>水生野生动物及其制品价值评估办法</w:t>
      </w:r>
    </w:p>
    <w:p w14:paraId="73A5E08D" w14:textId="77777777" w:rsidR="00443099" w:rsidRDefault="00443099" w:rsidP="00443099">
      <w:pPr>
        <w:spacing w:line="600" w:lineRule="exact"/>
        <w:ind w:firstLineChars="200" w:firstLine="640"/>
        <w:jc w:val="left"/>
        <w:rPr>
          <w:rFonts w:ascii="华文中宋" w:eastAsia="华文中宋" w:hAnsi="华文中宋" w:cs="华文宋体"/>
          <w:bCs/>
          <w:sz w:val="36"/>
          <w:szCs w:val="36"/>
        </w:rPr>
      </w:pPr>
      <w:r w:rsidRPr="00443099">
        <w:rPr>
          <w:rFonts w:ascii="楷体_GB2312" w:eastAsia="楷体_GB2312" w:hAnsi="仿宋" w:cs="华文宋体" w:hint="eastAsia"/>
          <w:bCs/>
          <w:sz w:val="32"/>
          <w:szCs w:val="32"/>
        </w:rPr>
        <w:t>（2019年8月27日农业农村部令2019年第5号公布</w:t>
      </w:r>
      <w:r w:rsidR="00122B8D">
        <w:rPr>
          <w:rFonts w:ascii="楷体_GB2312" w:eastAsia="楷体_GB2312" w:hAnsi="仿宋" w:cs="华文宋体" w:hint="eastAsia"/>
          <w:bCs/>
          <w:sz w:val="32"/>
          <w:szCs w:val="32"/>
        </w:rPr>
        <w:t xml:space="preserve">  </w:t>
      </w:r>
      <w:r w:rsidRPr="00443099">
        <w:rPr>
          <w:rFonts w:ascii="楷体_GB2312" w:eastAsia="楷体_GB2312" w:hAnsi="仿宋" w:cs="华文宋体" w:hint="eastAsia"/>
          <w:bCs/>
          <w:sz w:val="32"/>
          <w:szCs w:val="32"/>
        </w:rPr>
        <w:t>自2019年10月1日起施行）</w:t>
      </w:r>
    </w:p>
    <w:p w14:paraId="3DA47B95" w14:textId="77777777" w:rsidR="00443099" w:rsidRPr="00122B8D" w:rsidRDefault="00443099" w:rsidP="00443099">
      <w:pPr>
        <w:spacing w:line="600" w:lineRule="exact"/>
        <w:jc w:val="center"/>
        <w:rPr>
          <w:rFonts w:ascii="华文中宋" w:eastAsia="华文中宋" w:hAnsi="华文中宋" w:cs="华文宋体"/>
          <w:b/>
          <w:bCs/>
          <w:sz w:val="36"/>
          <w:szCs w:val="36"/>
        </w:rPr>
      </w:pPr>
    </w:p>
    <w:p w14:paraId="6A25CE6E"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第一条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为了规范水生野生动物及其制品的价值评估方法和标准，根据《中华人民共和国野生动物保护法》规定，制定本办法。</w:t>
      </w:r>
    </w:p>
    <w:p w14:paraId="476D40DB"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第二条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《中华人民共和国野生动物保护法》规定保护的珍贵濒危水生野生动物及其制品价值的评估，适用本办法。</w:t>
      </w:r>
    </w:p>
    <w:p w14:paraId="455DE4CE"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本办法规定的水生野生动物，是指国家重点保护水生野生动物及《濒危野生动植物种国际贸易公约》附录水生物种的整体（含卵）。</w:t>
      </w:r>
    </w:p>
    <w:p w14:paraId="3E1F851C"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本办法规定的水生野生动物制品，是指水生野生动物的部分及其衍生物。</w:t>
      </w:r>
    </w:p>
    <w:p w14:paraId="5A424795"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第三条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水生野生动物成年整体的价值，按照对应物种的基准价值乘以保护级别系数计算。</w:t>
      </w:r>
    </w:p>
    <w:p w14:paraId="3BC0F2C0"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农业农村部负责制定、公布并调整《水生野生动物基准价值标准目录》。</w:t>
      </w:r>
    </w:p>
    <w:p w14:paraId="742D7E7F"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lastRenderedPageBreak/>
        <w:t>第四条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国家一级重点保护水生野生动物的保护级别系数为10。国家二级重点保护水生野生动物的保护级别系数为5。</w:t>
      </w:r>
    </w:p>
    <w:p w14:paraId="105ACAAC"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《濒危野生动植物种国际贸易公约》附录所列水生物种，已</w:t>
      </w:r>
      <w:proofErr w:type="gramStart"/>
      <w:r>
        <w:rPr>
          <w:rFonts w:ascii="仿宋_GB2312" w:eastAsia="仿宋_GB2312" w:hAnsi="仿宋" w:cs="仿宋_GB2312" w:hint="eastAsia"/>
          <w:kern w:val="0"/>
          <w:sz w:val="32"/>
          <w:szCs w:val="32"/>
        </w:rPr>
        <w:t>被农业</w:t>
      </w:r>
      <w:proofErr w:type="gramEnd"/>
      <w:r>
        <w:rPr>
          <w:rFonts w:ascii="仿宋_GB2312" w:eastAsia="仿宋_GB2312" w:hAnsi="仿宋" w:cs="仿宋_GB2312" w:hint="eastAsia"/>
          <w:kern w:val="0"/>
          <w:sz w:val="32"/>
          <w:szCs w:val="32"/>
        </w:rPr>
        <w:t>农村部核准为国家重点保护野生动物的，按照对应保护级别系数核算价值；未被农业农村部核准为国家重点保护野生动物的，保护级别系数为1。</w:t>
      </w:r>
    </w:p>
    <w:p w14:paraId="061DD7C5"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第五条</w:t>
      </w:r>
      <w:r>
        <w:rPr>
          <w:rFonts w:ascii="仿宋_GB2312" w:eastAsia="仿宋_GB2312" w:hAnsi="仿宋" w:cs="仿宋_GB2312" w:hint="eastAsia"/>
          <w:kern w:val="0"/>
          <w:sz w:val="32"/>
          <w:szCs w:val="32"/>
        </w:rPr>
        <w:t xml:space="preserve">　水生野生动物幼年整体的价值，按照该物种成年整体价值乘以发育阶段系数计算。</w:t>
      </w:r>
    </w:p>
    <w:p w14:paraId="41EB4548"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发育阶段系数不应超过1，由核算其价值的执法机关或者评估机构综合考虑该物种繁殖力、成活率、发育阶段等实际情况确定。</w:t>
      </w:r>
    </w:p>
    <w:p w14:paraId="79CDB524"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第六条</w:t>
      </w:r>
      <w:r>
        <w:rPr>
          <w:rFonts w:ascii="仿宋_GB2312" w:eastAsia="仿宋_GB2312" w:hAnsi="仿宋" w:cs="仿宋_GB2312" w:hint="eastAsia"/>
          <w:kern w:val="0"/>
          <w:sz w:val="32"/>
          <w:szCs w:val="32"/>
        </w:rPr>
        <w:t xml:space="preserve">　水生野生动物卵的价值，有单独基准价值的，按照其基准价值乘以保护级别系数计算；没有单独基准价值的，按照该物种成年整体价值乘以繁殖力系数计算。</w:t>
      </w:r>
    </w:p>
    <w:p w14:paraId="63AB2C0C"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爬行类野生动物卵的繁殖力系数为十分之一；两栖类野生动物卵的繁殖力系数为千分之一；无脊椎、鱼类野生动物卵的繁殖力系</w:t>
      </w:r>
      <w:proofErr w:type="gramStart"/>
      <w:r>
        <w:rPr>
          <w:rFonts w:ascii="仿宋_GB2312" w:eastAsia="仿宋_GB2312" w:hAnsi="仿宋" w:cs="仿宋_GB2312" w:hint="eastAsia"/>
          <w:kern w:val="0"/>
          <w:sz w:val="32"/>
          <w:szCs w:val="32"/>
        </w:rPr>
        <w:t>数综合</w:t>
      </w:r>
      <w:proofErr w:type="gramEnd"/>
      <w:r>
        <w:rPr>
          <w:rFonts w:ascii="仿宋_GB2312" w:eastAsia="仿宋_GB2312" w:hAnsi="仿宋" w:cs="仿宋_GB2312" w:hint="eastAsia"/>
          <w:kern w:val="0"/>
          <w:sz w:val="32"/>
          <w:szCs w:val="32"/>
        </w:rPr>
        <w:t>考虑该物种繁殖力、成活率进行确定。</w:t>
      </w:r>
    </w:p>
    <w:p w14:paraId="38C5BFDF"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第七条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水生野生动物制品的价值，按照该物种整体价值乘以涉案部分系数计算。</w:t>
      </w:r>
    </w:p>
    <w:p w14:paraId="155E9CFD"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涉案部分系数不应超过1；系该物种主要利用部分的，涉案</w:t>
      </w:r>
      <w:r>
        <w:rPr>
          <w:rFonts w:ascii="仿宋_GB2312" w:eastAsia="仿宋_GB2312" w:hAnsi="仿宋" w:cs="仿宋_GB2312" w:hint="eastAsia"/>
          <w:kern w:val="0"/>
          <w:sz w:val="32"/>
          <w:szCs w:val="32"/>
        </w:rPr>
        <w:lastRenderedPageBreak/>
        <w:t>部分系数不应低于0.7。具体由核算其价值的执法机关或者评估机构综合考虑该制品利用部分、对动物伤害程度等因素确定。</w:t>
      </w:r>
    </w:p>
    <w:p w14:paraId="69B95A9E"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第八条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人工繁育的水生野生动物及其制品的价值，根据本办法第四至七条规定计算后的价值乘以物种来源系数计算。</w:t>
      </w:r>
    </w:p>
    <w:p w14:paraId="06D64EE5"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列入人工繁育国家重点保护水生野生动物名录物种的人工繁育个体及其制品，物种来源系数为0.25；其它物种的人工繁育个体及其制品，物种来源系数为0.5。</w:t>
      </w:r>
    </w:p>
    <w:p w14:paraId="669D6574"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第九条</w:t>
      </w:r>
      <w:r>
        <w:rPr>
          <w:rFonts w:ascii="仿宋_GB2312" w:eastAsia="仿宋_GB2312" w:hAnsi="仿宋" w:cs="仿宋_GB2312" w:hint="eastAsia"/>
          <w:kern w:val="0"/>
          <w:sz w:val="32"/>
          <w:szCs w:val="32"/>
        </w:rPr>
        <w:t xml:space="preserve">　水生野生动物及其制品有实际交易价格，且实际交易价格高于按照本办法评估价值的，按照实际交易价格执行。</w:t>
      </w:r>
    </w:p>
    <w:p w14:paraId="3F4A112C"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第十条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本办法施行后，新列入《国家重点保护野生动物名录》或《濒危野生动植物种国际贸易公约》附录，但尚未列入《水生野生动物基准价值标准目录》的水生野生动物，其基准价值参照与其同属、同科或同目的最近似水生野生动物的基准价值核算。</w:t>
      </w:r>
    </w:p>
    <w:p w14:paraId="17818C65"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第十一条</w:t>
      </w:r>
      <w:r>
        <w:rPr>
          <w:rFonts w:ascii="仿宋_GB2312" w:eastAsia="仿宋_GB2312" w:hAnsi="仿宋" w:cs="仿宋_GB2312" w:hint="eastAsia"/>
          <w:kern w:val="0"/>
          <w:sz w:val="32"/>
          <w:szCs w:val="32"/>
        </w:rPr>
        <w:t xml:space="preserve">  未被列入《濒危野生动植物种国际贸易公约》附录的地方重点保护水生野生动物，可参照本办法计算价值，保护级别系数可按1计算。</w:t>
      </w:r>
      <w:r>
        <w:rPr>
          <w:rFonts w:ascii="仿宋_GB2312" w:eastAsia="仿宋_GB2312" w:hAnsi="仿宋" w:cs="仿宋_GB2312"/>
          <w:kern w:val="0"/>
          <w:sz w:val="32"/>
          <w:szCs w:val="32"/>
        </w:rPr>
        <w:t xml:space="preserve"> </w:t>
      </w:r>
    </w:p>
    <w:p w14:paraId="5FF3B623" w14:textId="77777777" w:rsidR="00443099" w:rsidRDefault="00443099" w:rsidP="00443099">
      <w:pPr>
        <w:spacing w:line="600" w:lineRule="exact"/>
        <w:ind w:firstLine="645"/>
        <w:rPr>
          <w:rFonts w:ascii="仿宋_GB2312" w:eastAsia="仿宋_GB2312" w:hAnsi="仿宋" w:cs="仿宋_GB2312"/>
          <w:kern w:val="0"/>
          <w:sz w:val="32"/>
          <w:szCs w:val="32"/>
        </w:rPr>
      </w:pPr>
      <w:r w:rsidRPr="00443099">
        <w:rPr>
          <w:rFonts w:ascii="黑体" w:eastAsia="黑体" w:hAnsi="黑体" w:cs="仿宋_GB2312" w:hint="eastAsia"/>
          <w:bCs/>
          <w:kern w:val="0"/>
          <w:sz w:val="32"/>
          <w:szCs w:val="32"/>
        </w:rPr>
        <w:t>第十二条</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本办法自</w:t>
      </w:r>
      <w:r>
        <w:rPr>
          <w:rFonts w:ascii="仿宋_GB2312" w:eastAsia="仿宋_GB2312" w:hAnsi="仿宋" w:cs="仿宋_GB2312"/>
          <w:kern w:val="0"/>
          <w:sz w:val="32"/>
          <w:szCs w:val="32"/>
        </w:rPr>
        <w:t>201</w:t>
      </w:r>
      <w:r>
        <w:rPr>
          <w:rFonts w:ascii="仿宋_GB2312" w:eastAsia="仿宋_GB2312" w:hAnsi="仿宋" w:cs="仿宋_GB2312" w:hint="eastAsia"/>
          <w:kern w:val="0"/>
          <w:sz w:val="32"/>
          <w:szCs w:val="32"/>
        </w:rPr>
        <w:t>9年10月1日起施行。</w:t>
      </w:r>
    </w:p>
    <w:p w14:paraId="239F4671" w14:textId="77777777" w:rsidR="00443099" w:rsidRDefault="00443099" w:rsidP="00443099">
      <w:pPr>
        <w:spacing w:line="600" w:lineRule="exact"/>
        <w:ind w:firstLine="645"/>
        <w:rPr>
          <w:rFonts w:ascii="仿宋_GB2312" w:eastAsia="仿宋_GB2312" w:hAnsi="仿宋" w:cs="仿宋_GB2312"/>
          <w:kern w:val="0"/>
          <w:sz w:val="32"/>
          <w:szCs w:val="32"/>
        </w:rPr>
      </w:pPr>
      <w:r>
        <w:rPr>
          <w:rFonts w:ascii="仿宋_GB2312" w:eastAsia="仿宋_GB2312" w:hAnsi="仿宋" w:cs="仿宋_GB2312" w:hint="eastAsia"/>
          <w:kern w:val="0"/>
          <w:sz w:val="32"/>
          <w:szCs w:val="32"/>
        </w:rPr>
        <w:t>附表：水生野生动物基准价值标准目录</w:t>
      </w:r>
    </w:p>
    <w:p w14:paraId="305E1BD8" w14:textId="77777777" w:rsidR="00443099" w:rsidRPr="005839A7" w:rsidRDefault="00443099" w:rsidP="00443099">
      <w:pPr>
        <w:ind w:firstLine="630"/>
        <w:rPr>
          <w:rFonts w:ascii="仿宋_GB2312" w:eastAsia="仿宋_GB2312"/>
          <w:sz w:val="32"/>
          <w:szCs w:val="32"/>
        </w:rPr>
      </w:pPr>
    </w:p>
    <w:tbl>
      <w:tblPr>
        <w:tblW w:w="0" w:type="auto"/>
        <w:jc w:val="center"/>
        <w:tblLayout w:type="fixed"/>
        <w:tblLook w:val="0000" w:firstRow="0" w:lastRow="0" w:firstColumn="0" w:lastColumn="0" w:noHBand="0" w:noVBand="0"/>
      </w:tblPr>
      <w:tblGrid>
        <w:gridCol w:w="2760"/>
        <w:gridCol w:w="4120"/>
        <w:gridCol w:w="1140"/>
        <w:gridCol w:w="1300"/>
      </w:tblGrid>
      <w:tr w:rsidR="00443099" w14:paraId="4524A75C" w14:textId="77777777" w:rsidTr="009369A9">
        <w:trPr>
          <w:trHeight w:val="705"/>
          <w:jc w:val="center"/>
        </w:trPr>
        <w:tc>
          <w:tcPr>
            <w:tcW w:w="9320" w:type="dxa"/>
            <w:gridSpan w:val="4"/>
            <w:tcBorders>
              <w:top w:val="nil"/>
              <w:left w:val="nil"/>
              <w:bottom w:val="single" w:sz="4" w:space="0" w:color="auto"/>
              <w:right w:val="nil"/>
            </w:tcBorders>
            <w:vAlign w:val="center"/>
          </w:tcPr>
          <w:p w14:paraId="255EE930" w14:textId="77777777" w:rsidR="00443099" w:rsidRDefault="00443099" w:rsidP="009369A9">
            <w:pPr>
              <w:widowControl/>
              <w:rPr>
                <w:rFonts w:eastAsia="华文宋体"/>
                <w:b/>
                <w:bCs/>
                <w:kern w:val="0"/>
                <w:sz w:val="36"/>
                <w:szCs w:val="36"/>
              </w:rPr>
            </w:pPr>
            <w:bookmarkStart w:id="0" w:name="RANGE!A1:D200"/>
            <w:r>
              <w:rPr>
                <w:rFonts w:eastAsia="黑体" w:hAnsi="黑体"/>
                <w:bCs/>
                <w:kern w:val="0"/>
                <w:sz w:val="32"/>
                <w:szCs w:val="32"/>
              </w:rPr>
              <w:lastRenderedPageBreak/>
              <w:t>附表</w:t>
            </w:r>
            <w:r>
              <w:rPr>
                <w:rFonts w:eastAsia="华文宋体"/>
                <w:b/>
                <w:bCs/>
                <w:kern w:val="0"/>
                <w:sz w:val="36"/>
                <w:szCs w:val="36"/>
              </w:rPr>
              <w:t xml:space="preserve">        </w:t>
            </w:r>
            <w:r>
              <w:rPr>
                <w:rFonts w:eastAsia="方正小标宋_GBK"/>
                <w:bCs/>
                <w:kern w:val="0"/>
                <w:sz w:val="36"/>
                <w:szCs w:val="36"/>
              </w:rPr>
              <w:t>水生野生动物基准价值标准目录</w:t>
            </w:r>
            <w:r>
              <w:rPr>
                <w:rFonts w:eastAsia="方正小标宋_GBK"/>
                <w:bCs/>
                <w:kern w:val="0"/>
                <w:sz w:val="36"/>
                <w:szCs w:val="36"/>
              </w:rPr>
              <w:t xml:space="preserve"> </w:t>
            </w:r>
            <w:bookmarkEnd w:id="0"/>
          </w:p>
        </w:tc>
      </w:tr>
      <w:tr w:rsidR="00443099" w14:paraId="018030DF" w14:textId="77777777" w:rsidTr="009369A9">
        <w:trPr>
          <w:trHeight w:val="570"/>
          <w:jc w:val="center"/>
        </w:trPr>
        <w:tc>
          <w:tcPr>
            <w:tcW w:w="2760" w:type="dxa"/>
            <w:tcBorders>
              <w:top w:val="nil"/>
              <w:left w:val="single" w:sz="4" w:space="0" w:color="auto"/>
              <w:bottom w:val="single" w:sz="4" w:space="0" w:color="auto"/>
              <w:right w:val="single" w:sz="4" w:space="0" w:color="auto"/>
            </w:tcBorders>
            <w:vAlign w:val="center"/>
          </w:tcPr>
          <w:p w14:paraId="2A3554DB" w14:textId="77777777" w:rsidR="00443099" w:rsidRDefault="00443099" w:rsidP="009369A9">
            <w:pPr>
              <w:widowControl/>
              <w:jc w:val="center"/>
              <w:rPr>
                <w:b/>
                <w:bCs/>
                <w:kern w:val="0"/>
                <w:sz w:val="24"/>
              </w:rPr>
            </w:pPr>
            <w:r>
              <w:rPr>
                <w:b/>
                <w:bCs/>
                <w:kern w:val="0"/>
                <w:sz w:val="24"/>
              </w:rPr>
              <w:t xml:space="preserve"> </w:t>
            </w:r>
            <w:r>
              <w:rPr>
                <w:rFonts w:hAnsi="宋体"/>
                <w:b/>
                <w:bCs/>
                <w:kern w:val="0"/>
                <w:sz w:val="24"/>
              </w:rPr>
              <w:t>物种名称</w:t>
            </w:r>
            <w:r>
              <w:rPr>
                <w:b/>
                <w:bCs/>
                <w:kern w:val="0"/>
                <w:sz w:val="24"/>
              </w:rPr>
              <w:t xml:space="preserve"> </w:t>
            </w:r>
          </w:p>
        </w:tc>
        <w:tc>
          <w:tcPr>
            <w:tcW w:w="4120" w:type="dxa"/>
            <w:tcBorders>
              <w:top w:val="nil"/>
              <w:left w:val="nil"/>
              <w:bottom w:val="single" w:sz="4" w:space="0" w:color="auto"/>
              <w:right w:val="single" w:sz="4" w:space="0" w:color="auto"/>
            </w:tcBorders>
            <w:vAlign w:val="center"/>
          </w:tcPr>
          <w:p w14:paraId="5B0526A1" w14:textId="77777777" w:rsidR="00443099" w:rsidRDefault="00443099" w:rsidP="009369A9">
            <w:pPr>
              <w:widowControl/>
              <w:jc w:val="center"/>
              <w:rPr>
                <w:b/>
                <w:bCs/>
                <w:kern w:val="0"/>
                <w:sz w:val="24"/>
              </w:rPr>
            </w:pPr>
            <w:r>
              <w:rPr>
                <w:b/>
                <w:bCs/>
                <w:kern w:val="0"/>
                <w:sz w:val="24"/>
              </w:rPr>
              <w:t xml:space="preserve"> </w:t>
            </w:r>
            <w:r>
              <w:rPr>
                <w:rFonts w:hAnsi="宋体"/>
                <w:b/>
                <w:bCs/>
                <w:kern w:val="0"/>
                <w:sz w:val="24"/>
              </w:rPr>
              <w:t>学名</w:t>
            </w:r>
            <w:r>
              <w:rPr>
                <w:b/>
                <w:bCs/>
                <w:kern w:val="0"/>
                <w:sz w:val="24"/>
              </w:rPr>
              <w:t xml:space="preserve"> </w:t>
            </w:r>
          </w:p>
        </w:tc>
        <w:tc>
          <w:tcPr>
            <w:tcW w:w="1140" w:type="dxa"/>
            <w:tcBorders>
              <w:top w:val="nil"/>
              <w:left w:val="nil"/>
              <w:bottom w:val="single" w:sz="4" w:space="0" w:color="auto"/>
              <w:right w:val="single" w:sz="4" w:space="0" w:color="auto"/>
            </w:tcBorders>
            <w:vAlign w:val="center"/>
          </w:tcPr>
          <w:p w14:paraId="6FA7DCDB" w14:textId="77777777" w:rsidR="00443099" w:rsidRDefault="00443099" w:rsidP="009369A9">
            <w:pPr>
              <w:widowControl/>
              <w:jc w:val="center"/>
              <w:rPr>
                <w:kern w:val="0"/>
                <w:sz w:val="24"/>
              </w:rPr>
            </w:pPr>
            <w:r>
              <w:rPr>
                <w:kern w:val="0"/>
                <w:sz w:val="24"/>
              </w:rPr>
              <w:t xml:space="preserve"> </w:t>
            </w:r>
            <w:r>
              <w:rPr>
                <w:rFonts w:hAnsi="宋体"/>
                <w:kern w:val="0"/>
                <w:sz w:val="24"/>
              </w:rPr>
              <w:t>单位</w:t>
            </w:r>
            <w:r>
              <w:rPr>
                <w:kern w:val="0"/>
                <w:sz w:val="24"/>
              </w:rPr>
              <w:t xml:space="preserve"> </w:t>
            </w:r>
          </w:p>
        </w:tc>
        <w:tc>
          <w:tcPr>
            <w:tcW w:w="1300" w:type="dxa"/>
            <w:tcBorders>
              <w:top w:val="nil"/>
              <w:left w:val="nil"/>
              <w:bottom w:val="single" w:sz="4" w:space="0" w:color="auto"/>
              <w:right w:val="single" w:sz="4" w:space="0" w:color="auto"/>
            </w:tcBorders>
            <w:vAlign w:val="center"/>
          </w:tcPr>
          <w:p w14:paraId="15D0ACC1" w14:textId="77777777" w:rsidR="00443099" w:rsidRDefault="00443099" w:rsidP="009369A9">
            <w:pPr>
              <w:widowControl/>
              <w:jc w:val="center"/>
              <w:rPr>
                <w:color w:val="000000"/>
                <w:kern w:val="0"/>
                <w:sz w:val="24"/>
              </w:rPr>
            </w:pPr>
            <w:r>
              <w:rPr>
                <w:rFonts w:hAnsi="宋体"/>
                <w:color w:val="000000"/>
                <w:kern w:val="0"/>
                <w:sz w:val="24"/>
              </w:rPr>
              <w:t>基准价值</w:t>
            </w:r>
            <w:r>
              <w:rPr>
                <w:rFonts w:hAnsi="宋体" w:hint="eastAsia"/>
                <w:color w:val="000000"/>
                <w:kern w:val="0"/>
                <w:sz w:val="24"/>
              </w:rPr>
              <w:t>（元）</w:t>
            </w:r>
          </w:p>
        </w:tc>
      </w:tr>
      <w:tr w:rsidR="00443099" w14:paraId="768F2A61" w14:textId="77777777" w:rsidTr="009369A9">
        <w:trPr>
          <w:trHeight w:val="585"/>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DDF9CC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脊索动物门</w:t>
            </w:r>
            <w:r w:rsidRPr="005839A7">
              <w:rPr>
                <w:rFonts w:ascii="Times New Roman" w:hAnsi="Times New Roman" w:cs="Times New Roman"/>
                <w:kern w:val="0"/>
                <w:sz w:val="24"/>
              </w:rPr>
              <w:t xml:space="preserve"> Chordata</w:t>
            </w:r>
            <w:r w:rsidRPr="005839A7">
              <w:rPr>
                <w:rFonts w:ascii="Times New Roman" w:hAnsi="Times New Roman" w:cs="Times New Roman"/>
                <w:kern w:val="0"/>
                <w:sz w:val="24"/>
              </w:rPr>
              <w:br/>
              <w:t xml:space="preserve"> </w:t>
            </w:r>
            <w:r w:rsidRPr="005839A7">
              <w:rPr>
                <w:rFonts w:ascii="Times New Roman" w:hAnsi="Times New Roman" w:cs="Times New Roman"/>
                <w:kern w:val="0"/>
                <w:sz w:val="24"/>
              </w:rPr>
              <w:t>哺乳</w:t>
            </w:r>
            <w:proofErr w:type="gramStart"/>
            <w:r w:rsidRPr="005839A7">
              <w:rPr>
                <w:rFonts w:ascii="Times New Roman" w:hAnsi="Times New Roman" w:cs="Times New Roman"/>
                <w:kern w:val="0"/>
                <w:sz w:val="24"/>
              </w:rPr>
              <w:t>纲</w:t>
            </w:r>
            <w:proofErr w:type="gramEnd"/>
            <w:r w:rsidRPr="005839A7">
              <w:rPr>
                <w:rFonts w:ascii="Times New Roman" w:hAnsi="Times New Roman" w:cs="Times New Roman"/>
                <w:kern w:val="0"/>
                <w:sz w:val="24"/>
              </w:rPr>
              <w:t xml:space="preserve">  Mammalia </w:t>
            </w:r>
          </w:p>
        </w:tc>
      </w:tr>
      <w:tr w:rsidR="00443099" w14:paraId="278CBEF5"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D59C2A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食肉目</w:t>
            </w:r>
            <w:r w:rsidRPr="005839A7">
              <w:rPr>
                <w:rFonts w:ascii="Times New Roman" w:hAnsi="Times New Roman" w:cs="Times New Roman"/>
                <w:kern w:val="0"/>
                <w:sz w:val="24"/>
              </w:rPr>
              <w:t xml:space="preserve"> Carnivora </w:t>
            </w:r>
          </w:p>
        </w:tc>
      </w:tr>
      <w:tr w:rsidR="00443099" w14:paraId="0DA0C1CD"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5D868B74"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鼬</w:t>
            </w:r>
            <w:proofErr w:type="gramEnd"/>
            <w:r w:rsidRPr="005839A7">
              <w:rPr>
                <w:rFonts w:ascii="Times New Roman" w:hAnsi="Times New Roman" w:cs="Times New Roman"/>
                <w:kern w:val="0"/>
                <w:sz w:val="24"/>
              </w:rPr>
              <w:t>科</w:t>
            </w:r>
            <w:r w:rsidRPr="005839A7">
              <w:rPr>
                <w:rFonts w:ascii="Times New Roman" w:hAnsi="Times New Roman" w:cs="Times New Roman"/>
                <w:kern w:val="0"/>
                <w:sz w:val="24"/>
              </w:rPr>
              <w:t xml:space="preserve"> Mustelidae </w:t>
            </w:r>
          </w:p>
        </w:tc>
      </w:tr>
      <w:tr w:rsidR="00443099" w14:paraId="4E5F4EFF"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B379516"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水獭亚科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Lutrinae</w:t>
            </w:r>
            <w:proofErr w:type="spellEnd"/>
            <w:r w:rsidRPr="005839A7">
              <w:rPr>
                <w:rFonts w:ascii="Times New Roman" w:hAnsi="Times New Roman" w:cs="Times New Roman"/>
                <w:kern w:val="0"/>
                <w:sz w:val="24"/>
              </w:rPr>
              <w:t xml:space="preserve"> </w:t>
            </w:r>
          </w:p>
        </w:tc>
      </w:tr>
      <w:tr w:rsidR="00443099" w14:paraId="70E570FF"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9667CF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小爪水獭</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2BD48132"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Aonyx</w:t>
            </w:r>
            <w:proofErr w:type="spellEnd"/>
            <w:r w:rsidRPr="005839A7">
              <w:rPr>
                <w:rFonts w:ascii="Times New Roman" w:hAnsi="Times New Roman" w:cs="Times New Roman"/>
                <w:i/>
                <w:iCs/>
                <w:kern w:val="0"/>
                <w:sz w:val="24"/>
              </w:rPr>
              <w:t xml:space="preserve"> cinerea </w:t>
            </w:r>
          </w:p>
        </w:tc>
        <w:tc>
          <w:tcPr>
            <w:tcW w:w="1140" w:type="dxa"/>
            <w:tcBorders>
              <w:top w:val="nil"/>
              <w:left w:val="nil"/>
              <w:bottom w:val="single" w:sz="4" w:space="0" w:color="auto"/>
              <w:right w:val="single" w:sz="4" w:space="0" w:color="auto"/>
            </w:tcBorders>
            <w:vAlign w:val="center"/>
          </w:tcPr>
          <w:p w14:paraId="126D2BD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13888D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w:t>
            </w:r>
          </w:p>
        </w:tc>
      </w:tr>
      <w:tr w:rsidR="00443099" w14:paraId="7030AC18" w14:textId="77777777" w:rsidTr="009369A9">
        <w:trPr>
          <w:trHeight w:hRule="exact" w:val="510"/>
          <w:jc w:val="center"/>
        </w:trPr>
        <w:tc>
          <w:tcPr>
            <w:tcW w:w="2760" w:type="dxa"/>
            <w:tcBorders>
              <w:top w:val="nil"/>
              <w:left w:val="single" w:sz="4" w:space="0" w:color="auto"/>
              <w:bottom w:val="single" w:sz="4" w:space="0" w:color="auto"/>
              <w:right w:val="nil"/>
            </w:tcBorders>
            <w:vAlign w:val="center"/>
          </w:tcPr>
          <w:p w14:paraId="2D2CD3E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水獭亚科其他种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2BC9640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680F8C6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78B25A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1800</w:t>
            </w:r>
          </w:p>
        </w:tc>
      </w:tr>
      <w:tr w:rsidR="00443099" w14:paraId="3C799BD5"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1646FD8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鳍足类</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Pinnipedia</w:t>
            </w:r>
            <w:proofErr w:type="spellEnd"/>
            <w:r w:rsidRPr="005839A7">
              <w:rPr>
                <w:rFonts w:ascii="Times New Roman" w:hAnsi="Times New Roman" w:cs="Times New Roman"/>
                <w:kern w:val="0"/>
                <w:sz w:val="24"/>
              </w:rPr>
              <w:t xml:space="preserve"> </w:t>
            </w:r>
          </w:p>
        </w:tc>
      </w:tr>
      <w:tr w:rsidR="00443099" w14:paraId="05B1AED7"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05C0828"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海象科</w:t>
            </w:r>
            <w:r w:rsidRPr="005839A7">
              <w:rPr>
                <w:rFonts w:ascii="Times New Roman" w:hAnsi="Times New Roman" w:cs="Times New Roman"/>
                <w:kern w:val="0"/>
                <w:sz w:val="24"/>
              </w:rPr>
              <w:t xml:space="preserve"> Odobenidae </w:t>
            </w:r>
          </w:p>
        </w:tc>
      </w:tr>
      <w:tr w:rsidR="00443099" w14:paraId="5E49A8D8"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C8D2C7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海象</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1EEEF00D"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Odobenus </w:t>
            </w:r>
            <w:proofErr w:type="spellStart"/>
            <w:r w:rsidRPr="005839A7">
              <w:rPr>
                <w:rFonts w:ascii="Times New Roman" w:hAnsi="Times New Roman" w:cs="Times New Roman"/>
                <w:i/>
                <w:iCs/>
                <w:kern w:val="0"/>
                <w:sz w:val="24"/>
              </w:rPr>
              <w:t>rosmarus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4F7BE60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5F33B8E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3000</w:t>
            </w:r>
          </w:p>
        </w:tc>
      </w:tr>
      <w:tr w:rsidR="00443099" w14:paraId="760E3631"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ADF5D61"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海狗科</w:t>
            </w:r>
            <w:r w:rsidRPr="005839A7">
              <w:rPr>
                <w:rFonts w:ascii="Times New Roman" w:hAnsi="Times New Roman" w:cs="Times New Roman"/>
                <w:kern w:val="0"/>
                <w:sz w:val="24"/>
              </w:rPr>
              <w:t xml:space="preserve"> Otariidae </w:t>
            </w:r>
          </w:p>
        </w:tc>
      </w:tr>
      <w:tr w:rsidR="00443099" w14:paraId="4BAB0C18"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1A41DB7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毛皮海狮属所有种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6B8DC3E4"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Arctocephalus</w:t>
            </w:r>
            <w:r w:rsidRPr="005839A7">
              <w:rPr>
                <w:rFonts w:ascii="Times New Roman" w:hAnsi="Times New Roman" w:cs="Times New Roman"/>
                <w:kern w:val="0"/>
                <w:sz w:val="24"/>
              </w:rPr>
              <w:t xml:space="preserve"> spp.</w:t>
            </w:r>
          </w:p>
        </w:tc>
        <w:tc>
          <w:tcPr>
            <w:tcW w:w="1140" w:type="dxa"/>
            <w:tcBorders>
              <w:top w:val="nil"/>
              <w:left w:val="nil"/>
              <w:bottom w:val="single" w:sz="4" w:space="0" w:color="auto"/>
              <w:right w:val="single" w:sz="4" w:space="0" w:color="auto"/>
            </w:tcBorders>
            <w:vAlign w:val="center"/>
          </w:tcPr>
          <w:p w14:paraId="38A0E33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F3A53B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8000</w:t>
            </w:r>
          </w:p>
        </w:tc>
      </w:tr>
      <w:tr w:rsidR="00443099" w14:paraId="045E6A93"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7BFBC26B"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海豹科</w:t>
            </w:r>
            <w:r w:rsidRPr="005839A7">
              <w:rPr>
                <w:rFonts w:ascii="Times New Roman" w:hAnsi="Times New Roman" w:cs="Times New Roman"/>
                <w:kern w:val="0"/>
                <w:sz w:val="24"/>
              </w:rPr>
              <w:t xml:space="preserve"> Phocidae </w:t>
            </w:r>
          </w:p>
        </w:tc>
      </w:tr>
      <w:tr w:rsidR="00443099" w14:paraId="4067CB30"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52B4BD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斑海豹</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590A3B8B" w14:textId="77777777" w:rsidR="00443099" w:rsidRPr="005839A7" w:rsidRDefault="00443099" w:rsidP="009369A9">
            <w:pPr>
              <w:widowControl/>
              <w:jc w:val="center"/>
              <w:rPr>
                <w:rFonts w:ascii="Times New Roman" w:hAnsi="Times New Roman" w:cs="Times New Roman"/>
                <w:i/>
                <w:iCs/>
                <w:kern w:val="0"/>
                <w:sz w:val="24"/>
              </w:rPr>
            </w:pPr>
            <w:proofErr w:type="spellStart"/>
            <w:r w:rsidRPr="005839A7">
              <w:rPr>
                <w:rFonts w:ascii="Times New Roman" w:hAnsi="Times New Roman" w:cs="Times New Roman"/>
                <w:i/>
                <w:iCs/>
                <w:kern w:val="0"/>
                <w:sz w:val="24"/>
              </w:rPr>
              <w:t>Phoca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largha</w:t>
            </w:r>
            <w:proofErr w:type="spellEnd"/>
          </w:p>
        </w:tc>
        <w:tc>
          <w:tcPr>
            <w:tcW w:w="1140" w:type="dxa"/>
            <w:tcBorders>
              <w:top w:val="nil"/>
              <w:left w:val="nil"/>
              <w:bottom w:val="single" w:sz="4" w:space="0" w:color="auto"/>
              <w:right w:val="single" w:sz="4" w:space="0" w:color="auto"/>
            </w:tcBorders>
            <w:vAlign w:val="center"/>
          </w:tcPr>
          <w:p w14:paraId="789B30A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4A6DC8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10000</w:t>
            </w:r>
          </w:p>
        </w:tc>
      </w:tr>
      <w:tr w:rsidR="00443099" w14:paraId="3A243CFE"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68EAD2A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僧</w:t>
            </w:r>
            <w:proofErr w:type="gramEnd"/>
            <w:r w:rsidRPr="005839A7">
              <w:rPr>
                <w:rFonts w:ascii="Times New Roman" w:hAnsi="Times New Roman" w:cs="Times New Roman"/>
                <w:kern w:val="0"/>
                <w:sz w:val="24"/>
              </w:rPr>
              <w:t>海豹属所有种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13A0C8FC"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Monachus</w:t>
            </w:r>
            <w:proofErr w:type="spellEnd"/>
            <w:r w:rsidRPr="005839A7">
              <w:rPr>
                <w:rFonts w:ascii="Times New Roman" w:hAnsi="Times New Roman" w:cs="Times New Roman"/>
                <w:i/>
                <w:iCs/>
                <w:kern w:val="0"/>
                <w:sz w:val="24"/>
              </w:rPr>
              <w:t xml:space="preserve"> </w:t>
            </w:r>
            <w:r w:rsidRPr="005839A7">
              <w:rPr>
                <w:rFonts w:ascii="Times New Roman" w:hAnsi="Times New Roman" w:cs="Times New Roman"/>
                <w:kern w:val="0"/>
                <w:sz w:val="24"/>
              </w:rPr>
              <w:t>spp.</w:t>
            </w:r>
          </w:p>
        </w:tc>
        <w:tc>
          <w:tcPr>
            <w:tcW w:w="1140" w:type="dxa"/>
            <w:tcBorders>
              <w:top w:val="nil"/>
              <w:left w:val="nil"/>
              <w:bottom w:val="single" w:sz="4" w:space="0" w:color="auto"/>
              <w:right w:val="single" w:sz="4" w:space="0" w:color="auto"/>
            </w:tcBorders>
            <w:vAlign w:val="center"/>
          </w:tcPr>
          <w:p w14:paraId="1A4B1D6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EB2BDB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10000</w:t>
            </w:r>
          </w:p>
        </w:tc>
      </w:tr>
      <w:tr w:rsidR="00443099" w14:paraId="3653B697"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1B44A24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南象海豹</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33118A7B"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Mirounga </w:t>
            </w:r>
            <w:proofErr w:type="spellStart"/>
            <w:r w:rsidRPr="005839A7">
              <w:rPr>
                <w:rFonts w:ascii="Times New Roman" w:hAnsi="Times New Roman" w:cs="Times New Roman"/>
                <w:i/>
                <w:iCs/>
                <w:kern w:val="0"/>
                <w:sz w:val="24"/>
              </w:rPr>
              <w:t>leonina</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42FA559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8B36C7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w:t>
            </w:r>
          </w:p>
        </w:tc>
      </w:tr>
      <w:tr w:rsidR="00443099" w14:paraId="0A47AEBA" w14:textId="77777777" w:rsidTr="009369A9">
        <w:trPr>
          <w:trHeight w:hRule="exact" w:val="510"/>
          <w:jc w:val="center"/>
        </w:trPr>
        <w:tc>
          <w:tcPr>
            <w:tcW w:w="2760" w:type="dxa"/>
            <w:tcBorders>
              <w:top w:val="single" w:sz="4" w:space="0" w:color="auto"/>
              <w:left w:val="single" w:sz="4" w:space="0" w:color="auto"/>
              <w:bottom w:val="single" w:sz="4" w:space="0" w:color="auto"/>
            </w:tcBorders>
            <w:vAlign w:val="center"/>
          </w:tcPr>
          <w:p w14:paraId="449097A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鳍足类其他种</w:t>
            </w:r>
            <w:r w:rsidRPr="005839A7">
              <w:rPr>
                <w:rFonts w:ascii="Times New Roman" w:hAnsi="Times New Roman" w:cs="Times New Roman"/>
                <w:kern w:val="0"/>
                <w:sz w:val="24"/>
              </w:rPr>
              <w:t xml:space="preserve"> </w:t>
            </w:r>
          </w:p>
        </w:tc>
        <w:tc>
          <w:tcPr>
            <w:tcW w:w="4120" w:type="dxa"/>
            <w:tcBorders>
              <w:top w:val="single" w:sz="4" w:space="0" w:color="auto"/>
              <w:bottom w:val="single" w:sz="4" w:space="0" w:color="auto"/>
              <w:right w:val="single" w:sz="4" w:space="0" w:color="auto"/>
            </w:tcBorders>
            <w:vAlign w:val="center"/>
          </w:tcPr>
          <w:p w14:paraId="7A16782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single" w:sz="4" w:space="0" w:color="auto"/>
              <w:bottom w:val="single" w:sz="4" w:space="0" w:color="auto"/>
              <w:right w:val="single" w:sz="4" w:space="0" w:color="auto"/>
            </w:tcBorders>
            <w:vAlign w:val="center"/>
          </w:tcPr>
          <w:p w14:paraId="4B0C102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8D4E45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w:t>
            </w:r>
          </w:p>
        </w:tc>
      </w:tr>
      <w:tr w:rsidR="00443099" w14:paraId="4EA65FAB" w14:textId="77777777" w:rsidTr="009369A9">
        <w:trPr>
          <w:trHeight w:hRule="exact" w:val="510"/>
          <w:jc w:val="center"/>
        </w:trPr>
        <w:tc>
          <w:tcPr>
            <w:tcW w:w="9320" w:type="dxa"/>
            <w:gridSpan w:val="4"/>
            <w:tcBorders>
              <w:top w:val="single" w:sz="4" w:space="0" w:color="auto"/>
              <w:left w:val="single" w:sz="4" w:space="0" w:color="auto"/>
              <w:bottom w:val="single" w:sz="4" w:space="0" w:color="000000"/>
              <w:right w:val="single" w:sz="4" w:space="0" w:color="000000"/>
            </w:tcBorders>
            <w:vAlign w:val="center"/>
          </w:tcPr>
          <w:p w14:paraId="7B06CAF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鲸目</w:t>
            </w:r>
            <w:r w:rsidRPr="005839A7">
              <w:rPr>
                <w:rFonts w:ascii="Times New Roman" w:hAnsi="Times New Roman" w:cs="Times New Roman"/>
                <w:kern w:val="0"/>
                <w:sz w:val="24"/>
              </w:rPr>
              <w:t xml:space="preserve"> Cetacea </w:t>
            </w:r>
          </w:p>
        </w:tc>
      </w:tr>
      <w:tr w:rsidR="00443099" w14:paraId="362DEE6F"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5FB10474"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露脊鲸</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single" w:sz="4" w:space="0" w:color="auto"/>
            </w:tcBorders>
            <w:vAlign w:val="center"/>
          </w:tcPr>
          <w:p w14:paraId="2504AE1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Balaenidae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3F98251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AD3B0A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150000</w:t>
            </w:r>
          </w:p>
        </w:tc>
      </w:tr>
      <w:tr w:rsidR="00443099" w14:paraId="5CA9C855"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1B20EF65"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须鲸科所有种</w:t>
            </w:r>
            <w:proofErr w:type="gramEnd"/>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single" w:sz="4" w:space="0" w:color="auto"/>
            </w:tcBorders>
            <w:vAlign w:val="center"/>
          </w:tcPr>
          <w:p w14:paraId="598CABB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Balaenopteridae spp.  </w:t>
            </w:r>
          </w:p>
        </w:tc>
        <w:tc>
          <w:tcPr>
            <w:tcW w:w="1140" w:type="dxa"/>
            <w:tcBorders>
              <w:top w:val="nil"/>
              <w:left w:val="nil"/>
              <w:bottom w:val="single" w:sz="4" w:space="0" w:color="auto"/>
              <w:right w:val="single" w:sz="4" w:space="0" w:color="auto"/>
            </w:tcBorders>
            <w:vAlign w:val="center"/>
          </w:tcPr>
          <w:p w14:paraId="04A463E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1992EE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120000</w:t>
            </w:r>
          </w:p>
        </w:tc>
      </w:tr>
      <w:tr w:rsidR="00443099" w14:paraId="149F08A3" w14:textId="77777777" w:rsidTr="009369A9">
        <w:trPr>
          <w:trHeight w:hRule="exact" w:val="510"/>
          <w:jc w:val="center"/>
        </w:trPr>
        <w:tc>
          <w:tcPr>
            <w:tcW w:w="9320" w:type="dxa"/>
            <w:gridSpan w:val="4"/>
            <w:tcBorders>
              <w:top w:val="nil"/>
              <w:left w:val="single" w:sz="4" w:space="0" w:color="auto"/>
              <w:bottom w:val="single" w:sz="4" w:space="0" w:color="auto"/>
              <w:right w:val="single" w:sz="4" w:space="0" w:color="000000"/>
            </w:tcBorders>
            <w:vAlign w:val="center"/>
          </w:tcPr>
          <w:p w14:paraId="78775259"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海豚科</w:t>
            </w:r>
            <w:r w:rsidRPr="005839A7">
              <w:rPr>
                <w:rFonts w:ascii="Times New Roman" w:hAnsi="Times New Roman" w:cs="Times New Roman"/>
                <w:kern w:val="0"/>
                <w:sz w:val="24"/>
              </w:rPr>
              <w:t xml:space="preserve"> Delphinidae </w:t>
            </w:r>
          </w:p>
        </w:tc>
      </w:tr>
      <w:tr w:rsidR="00443099" w14:paraId="7F4250AE"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341B02B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lastRenderedPageBreak/>
              <w:t xml:space="preserve"> </w:t>
            </w:r>
            <w:r w:rsidRPr="005839A7">
              <w:rPr>
                <w:rFonts w:ascii="Times New Roman" w:hAnsi="Times New Roman" w:cs="Times New Roman"/>
                <w:kern w:val="0"/>
                <w:sz w:val="24"/>
              </w:rPr>
              <w:t>中华白海豚</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0B434A52"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Sousa chinensis </w:t>
            </w:r>
          </w:p>
        </w:tc>
        <w:tc>
          <w:tcPr>
            <w:tcW w:w="1140" w:type="dxa"/>
            <w:tcBorders>
              <w:top w:val="single" w:sz="4" w:space="0" w:color="auto"/>
              <w:left w:val="nil"/>
              <w:bottom w:val="single" w:sz="4" w:space="0" w:color="auto"/>
              <w:right w:val="single" w:sz="4" w:space="0" w:color="auto"/>
            </w:tcBorders>
            <w:vAlign w:val="center"/>
          </w:tcPr>
          <w:p w14:paraId="2F86F59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67889ED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200000</w:t>
            </w:r>
          </w:p>
        </w:tc>
      </w:tr>
      <w:tr w:rsidR="00443099" w14:paraId="4BBE6579" w14:textId="77777777" w:rsidTr="009369A9">
        <w:trPr>
          <w:trHeight w:hRule="exact" w:val="510"/>
          <w:jc w:val="center"/>
        </w:trPr>
        <w:tc>
          <w:tcPr>
            <w:tcW w:w="2760" w:type="dxa"/>
            <w:tcBorders>
              <w:top w:val="single" w:sz="4" w:space="0" w:color="auto"/>
              <w:left w:val="single" w:sz="4" w:space="0" w:color="auto"/>
              <w:bottom w:val="single" w:sz="4" w:space="0" w:color="auto"/>
            </w:tcBorders>
            <w:vAlign w:val="center"/>
          </w:tcPr>
          <w:p w14:paraId="2E1E145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海豚科其他种</w:t>
            </w:r>
            <w:r w:rsidRPr="005839A7">
              <w:rPr>
                <w:rFonts w:ascii="Times New Roman" w:hAnsi="Times New Roman" w:cs="Times New Roman"/>
                <w:kern w:val="0"/>
                <w:sz w:val="24"/>
              </w:rPr>
              <w:t xml:space="preserve"> </w:t>
            </w:r>
          </w:p>
        </w:tc>
        <w:tc>
          <w:tcPr>
            <w:tcW w:w="4120" w:type="dxa"/>
            <w:tcBorders>
              <w:top w:val="single" w:sz="4" w:space="0" w:color="auto"/>
              <w:bottom w:val="single" w:sz="4" w:space="0" w:color="auto"/>
              <w:right w:val="single" w:sz="4" w:space="0" w:color="auto"/>
            </w:tcBorders>
            <w:vAlign w:val="center"/>
          </w:tcPr>
          <w:p w14:paraId="52FFA55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14:paraId="347638D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14:paraId="366E97B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50000</w:t>
            </w:r>
          </w:p>
        </w:tc>
      </w:tr>
      <w:tr w:rsidR="00443099" w14:paraId="5013AF57"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6247BCAE"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灰鲸</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single" w:sz="4" w:space="0" w:color="auto"/>
            </w:tcBorders>
            <w:vAlign w:val="center"/>
          </w:tcPr>
          <w:p w14:paraId="751E445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Eschrichtiidae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253185D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7E966A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100000</w:t>
            </w:r>
          </w:p>
        </w:tc>
      </w:tr>
      <w:tr w:rsidR="00443099" w14:paraId="47B0191D" w14:textId="77777777" w:rsidTr="009369A9">
        <w:trPr>
          <w:trHeight w:hRule="exact" w:val="510"/>
          <w:jc w:val="center"/>
        </w:trPr>
        <w:tc>
          <w:tcPr>
            <w:tcW w:w="9320" w:type="dxa"/>
            <w:gridSpan w:val="4"/>
            <w:tcBorders>
              <w:top w:val="nil"/>
              <w:left w:val="single" w:sz="4" w:space="0" w:color="auto"/>
              <w:bottom w:val="single" w:sz="4" w:space="0" w:color="auto"/>
              <w:right w:val="single" w:sz="4" w:space="0" w:color="000000"/>
            </w:tcBorders>
            <w:vAlign w:val="center"/>
          </w:tcPr>
          <w:p w14:paraId="1E3A8FEC"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亚马孙河</w:t>
            </w:r>
            <w:proofErr w:type="gramStart"/>
            <w:r w:rsidRPr="005839A7">
              <w:rPr>
                <w:rFonts w:ascii="Times New Roman" w:hAnsi="Times New Roman" w:cs="Times New Roman"/>
                <w:kern w:val="0"/>
                <w:sz w:val="24"/>
              </w:rPr>
              <w:t>豚</w:t>
            </w:r>
            <w:proofErr w:type="gramEnd"/>
            <w:r w:rsidRPr="005839A7">
              <w:rPr>
                <w:rFonts w:ascii="Times New Roman" w:hAnsi="Times New Roman" w:cs="Times New Roman"/>
                <w:kern w:val="0"/>
                <w:sz w:val="24"/>
              </w:rPr>
              <w:t>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Iniidae</w:t>
            </w:r>
            <w:proofErr w:type="spellEnd"/>
            <w:r w:rsidRPr="005839A7">
              <w:rPr>
                <w:rFonts w:ascii="Times New Roman" w:hAnsi="Times New Roman" w:cs="Times New Roman"/>
                <w:kern w:val="0"/>
                <w:sz w:val="24"/>
              </w:rPr>
              <w:t xml:space="preserve"> </w:t>
            </w:r>
          </w:p>
        </w:tc>
      </w:tr>
      <w:tr w:rsidR="00443099" w14:paraId="78914DC3"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49C0593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白鱀</w:t>
            </w:r>
            <w:proofErr w:type="gramStart"/>
            <w:r w:rsidRPr="005839A7">
              <w:rPr>
                <w:rFonts w:ascii="Times New Roman" w:hAnsi="Times New Roman" w:cs="Times New Roman"/>
                <w:kern w:val="0"/>
                <w:sz w:val="24"/>
              </w:rPr>
              <w:t>豚</w:t>
            </w:r>
            <w:proofErr w:type="gramEnd"/>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732B20C4"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Lipotes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vexillifer</w:t>
            </w:r>
            <w:proofErr w:type="spellEnd"/>
            <w:r w:rsidRPr="005839A7">
              <w:rPr>
                <w:rFonts w:ascii="Times New Roman" w:hAnsi="Times New Roman" w:cs="Times New Roman"/>
                <w:i/>
                <w:iCs/>
                <w:kern w:val="0"/>
                <w:sz w:val="24"/>
              </w:rPr>
              <w:t xml:space="preserve"> </w:t>
            </w:r>
          </w:p>
        </w:tc>
        <w:tc>
          <w:tcPr>
            <w:tcW w:w="1140" w:type="dxa"/>
            <w:tcBorders>
              <w:top w:val="single" w:sz="4" w:space="0" w:color="auto"/>
              <w:left w:val="nil"/>
              <w:bottom w:val="single" w:sz="4" w:space="0" w:color="auto"/>
              <w:right w:val="single" w:sz="4" w:space="0" w:color="auto"/>
            </w:tcBorders>
            <w:vAlign w:val="center"/>
          </w:tcPr>
          <w:p w14:paraId="5894E93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63C430C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600000</w:t>
            </w:r>
          </w:p>
        </w:tc>
      </w:tr>
      <w:tr w:rsidR="00443099" w14:paraId="1781C1F3" w14:textId="77777777" w:rsidTr="009369A9">
        <w:trPr>
          <w:trHeight w:hRule="exact" w:val="510"/>
          <w:jc w:val="center"/>
        </w:trPr>
        <w:tc>
          <w:tcPr>
            <w:tcW w:w="2760" w:type="dxa"/>
            <w:tcBorders>
              <w:top w:val="nil"/>
              <w:left w:val="single" w:sz="4" w:space="0" w:color="auto"/>
              <w:bottom w:val="single" w:sz="4" w:space="0" w:color="auto"/>
              <w:right w:val="nil"/>
            </w:tcBorders>
            <w:vAlign w:val="center"/>
          </w:tcPr>
          <w:p w14:paraId="7961268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亚马孙河</w:t>
            </w:r>
            <w:proofErr w:type="gramStart"/>
            <w:r w:rsidRPr="005839A7">
              <w:rPr>
                <w:rFonts w:ascii="Times New Roman" w:hAnsi="Times New Roman" w:cs="Times New Roman"/>
                <w:kern w:val="0"/>
                <w:sz w:val="24"/>
              </w:rPr>
              <w:t>豚</w:t>
            </w:r>
            <w:proofErr w:type="gramEnd"/>
            <w:r w:rsidRPr="005839A7">
              <w:rPr>
                <w:rFonts w:ascii="Times New Roman" w:hAnsi="Times New Roman" w:cs="Times New Roman"/>
                <w:kern w:val="0"/>
                <w:sz w:val="24"/>
              </w:rPr>
              <w:t>科其他种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nil"/>
            </w:tcBorders>
            <w:vAlign w:val="center"/>
          </w:tcPr>
          <w:p w14:paraId="1F0EF5A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single" w:sz="4" w:space="0" w:color="auto"/>
              <w:bottom w:val="single" w:sz="4" w:space="0" w:color="auto"/>
              <w:right w:val="single" w:sz="4" w:space="0" w:color="auto"/>
            </w:tcBorders>
            <w:vAlign w:val="center"/>
          </w:tcPr>
          <w:p w14:paraId="1BF3234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599DD85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50000</w:t>
            </w:r>
          </w:p>
        </w:tc>
      </w:tr>
      <w:tr w:rsidR="00443099" w14:paraId="073C5DD0"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7FA452A"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鼠海豚科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Phocoenidae</w:t>
            </w:r>
            <w:proofErr w:type="spellEnd"/>
            <w:r w:rsidRPr="005839A7">
              <w:rPr>
                <w:rFonts w:ascii="Times New Roman" w:hAnsi="Times New Roman" w:cs="Times New Roman"/>
                <w:kern w:val="0"/>
                <w:sz w:val="24"/>
              </w:rPr>
              <w:t xml:space="preserve"> </w:t>
            </w:r>
          </w:p>
        </w:tc>
      </w:tr>
      <w:tr w:rsidR="00443099" w14:paraId="249B728D" w14:textId="77777777" w:rsidTr="009369A9">
        <w:trPr>
          <w:trHeight w:hRule="exact" w:val="702"/>
          <w:jc w:val="center"/>
        </w:trPr>
        <w:tc>
          <w:tcPr>
            <w:tcW w:w="2760" w:type="dxa"/>
            <w:tcBorders>
              <w:top w:val="nil"/>
              <w:left w:val="single" w:sz="4" w:space="0" w:color="auto"/>
              <w:bottom w:val="single" w:sz="4" w:space="0" w:color="auto"/>
              <w:right w:val="single" w:sz="4" w:space="0" w:color="auto"/>
            </w:tcBorders>
            <w:vAlign w:val="center"/>
          </w:tcPr>
          <w:p w14:paraId="31E7AA3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窄脊江豚长江种群</w:t>
            </w:r>
          </w:p>
          <w:p w14:paraId="1F79B58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（长江江豚</w:t>
            </w:r>
            <w:r w:rsidRPr="005839A7">
              <w:rPr>
                <w:rFonts w:ascii="Times New Roman" w:hAnsi="Times New Roman" w:cs="Times New Roman"/>
                <w:kern w:val="0"/>
                <w:sz w:val="24"/>
              </w:rPr>
              <w:t xml:space="preserve"> </w:t>
            </w:r>
            <w:r w:rsidRPr="005839A7">
              <w:rPr>
                <w:rFonts w:ascii="Times New Roman" w:hAnsi="Times New Roman" w:cs="Times New Roman"/>
                <w:kern w:val="0"/>
                <w:sz w:val="24"/>
              </w:rPr>
              <w:t>）</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1B36DD8F"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Neophocaena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asiaeorientalis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2DE69A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988EA9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250000</w:t>
            </w:r>
          </w:p>
        </w:tc>
      </w:tr>
      <w:tr w:rsidR="00443099" w14:paraId="04303403" w14:textId="77777777" w:rsidTr="009369A9">
        <w:trPr>
          <w:trHeight w:hRule="exact" w:val="510"/>
          <w:jc w:val="center"/>
        </w:trPr>
        <w:tc>
          <w:tcPr>
            <w:tcW w:w="2760" w:type="dxa"/>
            <w:tcBorders>
              <w:top w:val="nil"/>
              <w:left w:val="single" w:sz="4" w:space="0" w:color="auto"/>
              <w:bottom w:val="single" w:sz="4" w:space="0" w:color="auto"/>
              <w:right w:val="nil"/>
            </w:tcBorders>
            <w:vAlign w:val="center"/>
          </w:tcPr>
          <w:p w14:paraId="7A8655B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鼠海豚科其他种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0E92A30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2A83EAE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1D85B3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50000</w:t>
            </w:r>
          </w:p>
        </w:tc>
      </w:tr>
      <w:tr w:rsidR="00443099" w14:paraId="157C1CF5"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48480133"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抹香鲸</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single" w:sz="4" w:space="0" w:color="auto"/>
            </w:tcBorders>
            <w:vAlign w:val="center"/>
          </w:tcPr>
          <w:p w14:paraId="0D62DE8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Physeteridae spp. </w:t>
            </w:r>
          </w:p>
        </w:tc>
        <w:tc>
          <w:tcPr>
            <w:tcW w:w="1140" w:type="dxa"/>
            <w:tcBorders>
              <w:top w:val="nil"/>
              <w:left w:val="nil"/>
              <w:bottom w:val="single" w:sz="4" w:space="0" w:color="auto"/>
              <w:right w:val="single" w:sz="4" w:space="0" w:color="auto"/>
            </w:tcBorders>
            <w:vAlign w:val="center"/>
          </w:tcPr>
          <w:p w14:paraId="24FF316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D168F1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150000</w:t>
            </w:r>
          </w:p>
        </w:tc>
      </w:tr>
      <w:tr w:rsidR="00443099" w14:paraId="747B6CC9" w14:textId="77777777" w:rsidTr="009369A9">
        <w:trPr>
          <w:trHeight w:hRule="exact" w:val="510"/>
          <w:jc w:val="center"/>
        </w:trPr>
        <w:tc>
          <w:tcPr>
            <w:tcW w:w="2760" w:type="dxa"/>
            <w:tcBorders>
              <w:top w:val="nil"/>
              <w:left w:val="single" w:sz="4" w:space="0" w:color="auto"/>
              <w:bottom w:val="single" w:sz="4" w:space="0" w:color="auto"/>
              <w:right w:val="nil"/>
            </w:tcBorders>
            <w:vAlign w:val="center"/>
          </w:tcPr>
          <w:p w14:paraId="556F8E1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鲸</w:t>
            </w:r>
            <w:proofErr w:type="gramStart"/>
            <w:r w:rsidRPr="005839A7">
              <w:rPr>
                <w:rFonts w:ascii="Times New Roman" w:hAnsi="Times New Roman" w:cs="Times New Roman"/>
                <w:kern w:val="0"/>
                <w:sz w:val="24"/>
              </w:rPr>
              <w:t>目其他</w:t>
            </w:r>
            <w:proofErr w:type="gramEnd"/>
            <w:r w:rsidRPr="005839A7">
              <w:rPr>
                <w:rFonts w:ascii="Times New Roman" w:hAnsi="Times New Roman" w:cs="Times New Roman"/>
                <w:kern w:val="0"/>
                <w:sz w:val="24"/>
              </w:rPr>
              <w:t>种</w:t>
            </w:r>
          </w:p>
        </w:tc>
        <w:tc>
          <w:tcPr>
            <w:tcW w:w="4120" w:type="dxa"/>
            <w:tcBorders>
              <w:top w:val="nil"/>
              <w:left w:val="nil"/>
              <w:bottom w:val="single" w:sz="4" w:space="0" w:color="auto"/>
              <w:right w:val="single" w:sz="4" w:space="0" w:color="auto"/>
            </w:tcBorders>
            <w:vAlign w:val="center"/>
          </w:tcPr>
          <w:p w14:paraId="33AACCD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3A812EB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8E92D4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75000</w:t>
            </w:r>
          </w:p>
        </w:tc>
      </w:tr>
      <w:tr w:rsidR="00443099" w14:paraId="06CF991D" w14:textId="77777777" w:rsidTr="009369A9">
        <w:trPr>
          <w:trHeight w:hRule="exact" w:val="510"/>
          <w:jc w:val="center"/>
        </w:trPr>
        <w:tc>
          <w:tcPr>
            <w:tcW w:w="9320" w:type="dxa"/>
            <w:gridSpan w:val="4"/>
            <w:tcBorders>
              <w:top w:val="nil"/>
              <w:left w:val="single" w:sz="4" w:space="0" w:color="auto"/>
              <w:bottom w:val="single" w:sz="4" w:space="0" w:color="auto"/>
              <w:right w:val="single" w:sz="4" w:space="0" w:color="000000"/>
            </w:tcBorders>
            <w:vAlign w:val="center"/>
          </w:tcPr>
          <w:p w14:paraId="3E09535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海牛目</w:t>
            </w:r>
            <w:r w:rsidRPr="005839A7">
              <w:rPr>
                <w:rFonts w:ascii="Times New Roman" w:hAnsi="Times New Roman" w:cs="Times New Roman"/>
                <w:kern w:val="0"/>
                <w:sz w:val="24"/>
              </w:rPr>
              <w:t xml:space="preserve">  Sirenia </w:t>
            </w:r>
          </w:p>
        </w:tc>
      </w:tr>
      <w:tr w:rsidR="00443099" w14:paraId="39DB7A34"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53192D9"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儒艮科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Dugongidae</w:t>
            </w:r>
            <w:proofErr w:type="spellEnd"/>
            <w:r w:rsidRPr="005839A7">
              <w:rPr>
                <w:rFonts w:ascii="Times New Roman" w:hAnsi="Times New Roman" w:cs="Times New Roman"/>
                <w:kern w:val="0"/>
                <w:sz w:val="24"/>
              </w:rPr>
              <w:t xml:space="preserve"> </w:t>
            </w:r>
          </w:p>
        </w:tc>
      </w:tr>
      <w:tr w:rsidR="00443099" w14:paraId="0CBB61FD"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3EC01E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儒艮</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00118257"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Dugong dugon </w:t>
            </w:r>
          </w:p>
        </w:tc>
        <w:tc>
          <w:tcPr>
            <w:tcW w:w="1140" w:type="dxa"/>
            <w:tcBorders>
              <w:top w:val="nil"/>
              <w:left w:val="nil"/>
              <w:bottom w:val="single" w:sz="4" w:space="0" w:color="auto"/>
              <w:right w:val="single" w:sz="4" w:space="0" w:color="auto"/>
            </w:tcBorders>
            <w:vAlign w:val="center"/>
          </w:tcPr>
          <w:p w14:paraId="3AC1F66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E16D37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250000</w:t>
            </w:r>
          </w:p>
        </w:tc>
      </w:tr>
      <w:tr w:rsidR="00443099" w14:paraId="43BF69CB"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0BAACDA7"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海牛</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single" w:sz="4" w:space="0" w:color="auto"/>
            </w:tcBorders>
            <w:vAlign w:val="center"/>
          </w:tcPr>
          <w:p w14:paraId="32A02FA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Trichechidae spp. </w:t>
            </w:r>
          </w:p>
        </w:tc>
        <w:tc>
          <w:tcPr>
            <w:tcW w:w="1140" w:type="dxa"/>
            <w:tcBorders>
              <w:top w:val="nil"/>
              <w:left w:val="nil"/>
              <w:bottom w:val="single" w:sz="4" w:space="0" w:color="auto"/>
              <w:right w:val="single" w:sz="4" w:space="0" w:color="auto"/>
            </w:tcBorders>
            <w:vAlign w:val="center"/>
          </w:tcPr>
          <w:p w14:paraId="464FCA3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E0C950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150000</w:t>
            </w:r>
          </w:p>
        </w:tc>
      </w:tr>
      <w:tr w:rsidR="00443099" w14:paraId="3E9D1187" w14:textId="77777777" w:rsidTr="009369A9">
        <w:trPr>
          <w:trHeight w:hRule="exact" w:val="510"/>
          <w:jc w:val="center"/>
        </w:trPr>
        <w:tc>
          <w:tcPr>
            <w:tcW w:w="9320" w:type="dxa"/>
            <w:gridSpan w:val="4"/>
            <w:tcBorders>
              <w:top w:val="nil"/>
              <w:left w:val="single" w:sz="4" w:space="0" w:color="auto"/>
              <w:bottom w:val="single" w:sz="4" w:space="0" w:color="auto"/>
              <w:right w:val="single" w:sz="4" w:space="0" w:color="000000"/>
            </w:tcBorders>
            <w:vAlign w:val="center"/>
          </w:tcPr>
          <w:p w14:paraId="214A68A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爬行</w:t>
            </w:r>
            <w:proofErr w:type="gramStart"/>
            <w:r w:rsidRPr="005839A7">
              <w:rPr>
                <w:rFonts w:ascii="Times New Roman" w:hAnsi="Times New Roman" w:cs="Times New Roman"/>
                <w:kern w:val="0"/>
                <w:sz w:val="24"/>
              </w:rPr>
              <w:t>纲</w:t>
            </w:r>
            <w:proofErr w:type="gramEnd"/>
            <w:r w:rsidRPr="005839A7">
              <w:rPr>
                <w:rFonts w:ascii="Times New Roman" w:hAnsi="Times New Roman" w:cs="Times New Roman"/>
                <w:kern w:val="0"/>
                <w:sz w:val="24"/>
              </w:rPr>
              <w:t xml:space="preserve">  Reptilia </w:t>
            </w:r>
          </w:p>
        </w:tc>
      </w:tr>
      <w:tr w:rsidR="00443099" w14:paraId="2BC85B42" w14:textId="77777777" w:rsidTr="009369A9">
        <w:trPr>
          <w:trHeight w:hRule="exact" w:val="510"/>
          <w:jc w:val="center"/>
        </w:trPr>
        <w:tc>
          <w:tcPr>
            <w:tcW w:w="9320" w:type="dxa"/>
            <w:gridSpan w:val="4"/>
            <w:tcBorders>
              <w:top w:val="single" w:sz="4" w:space="0" w:color="auto"/>
              <w:left w:val="single" w:sz="4" w:space="0" w:color="auto"/>
              <w:bottom w:val="single" w:sz="4" w:space="0" w:color="000000"/>
              <w:right w:val="single" w:sz="4" w:space="0" w:color="000000"/>
            </w:tcBorders>
            <w:vAlign w:val="center"/>
          </w:tcPr>
          <w:p w14:paraId="2AB6397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鳄</w:t>
            </w:r>
            <w:proofErr w:type="gramEnd"/>
            <w:r w:rsidRPr="005839A7">
              <w:rPr>
                <w:rFonts w:ascii="Times New Roman" w:hAnsi="Times New Roman" w:cs="Times New Roman"/>
                <w:kern w:val="0"/>
                <w:sz w:val="24"/>
              </w:rPr>
              <w:t>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Crocodylia</w:t>
            </w:r>
            <w:proofErr w:type="spellEnd"/>
            <w:r w:rsidRPr="005839A7">
              <w:rPr>
                <w:rFonts w:ascii="Times New Roman" w:hAnsi="Times New Roman" w:cs="Times New Roman"/>
                <w:kern w:val="0"/>
                <w:sz w:val="24"/>
              </w:rPr>
              <w:t xml:space="preserve"> </w:t>
            </w:r>
          </w:p>
        </w:tc>
      </w:tr>
      <w:tr w:rsidR="00443099" w14:paraId="667D1D05"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4061CD91"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鳄目所有种</w:t>
            </w:r>
            <w:proofErr w:type="gramEnd"/>
            <w:r w:rsidRPr="005839A7">
              <w:rPr>
                <w:rFonts w:ascii="Times New Roman" w:hAnsi="Times New Roman" w:cs="Times New Roman"/>
                <w:kern w:val="0"/>
                <w:sz w:val="24"/>
              </w:rPr>
              <w:t>(</w:t>
            </w:r>
            <w:r w:rsidRPr="005839A7">
              <w:rPr>
                <w:rFonts w:ascii="Times New Roman" w:hAnsi="Times New Roman" w:cs="Times New Roman"/>
                <w:kern w:val="0"/>
                <w:sz w:val="24"/>
              </w:rPr>
              <w:t>除</w:t>
            </w:r>
            <w:proofErr w:type="gramStart"/>
            <w:r w:rsidRPr="005839A7">
              <w:rPr>
                <w:rFonts w:ascii="Times New Roman" w:hAnsi="Times New Roman" w:cs="Times New Roman"/>
                <w:kern w:val="0"/>
                <w:sz w:val="24"/>
              </w:rPr>
              <w:t>鼍</w:t>
            </w:r>
            <w:proofErr w:type="gramEnd"/>
            <w:r w:rsidRPr="005839A7">
              <w:rPr>
                <w:rFonts w:ascii="Times New Roman" w:hAnsi="Times New Roman" w:cs="Times New Roman"/>
                <w:kern w:val="0"/>
                <w:sz w:val="24"/>
              </w:rPr>
              <w:t>）</w:t>
            </w:r>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single" w:sz="4" w:space="0" w:color="auto"/>
            </w:tcBorders>
            <w:vAlign w:val="center"/>
          </w:tcPr>
          <w:p w14:paraId="0317FE4F" w14:textId="77777777" w:rsidR="00443099" w:rsidRPr="005839A7" w:rsidRDefault="00443099" w:rsidP="009369A9">
            <w:pPr>
              <w:widowControl/>
              <w:jc w:val="center"/>
              <w:rPr>
                <w:rFonts w:ascii="Times New Roman" w:hAnsi="Times New Roman" w:cs="Times New Roman"/>
                <w:kern w:val="0"/>
                <w:sz w:val="24"/>
              </w:rPr>
            </w:pPr>
            <w:proofErr w:type="spellStart"/>
            <w:r w:rsidRPr="005839A7">
              <w:rPr>
                <w:rFonts w:ascii="Times New Roman" w:hAnsi="Times New Roman" w:cs="Times New Roman"/>
                <w:kern w:val="0"/>
                <w:sz w:val="24"/>
              </w:rPr>
              <w:t>Crocodylia</w:t>
            </w:r>
            <w:proofErr w:type="spellEnd"/>
            <w:r w:rsidRPr="005839A7">
              <w:rPr>
                <w:rFonts w:ascii="Times New Roman" w:hAnsi="Times New Roman" w:cs="Times New Roman"/>
                <w:kern w:val="0"/>
                <w:sz w:val="24"/>
              </w:rPr>
              <w:t xml:space="preserve"> spp.</w:t>
            </w: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4A83CCE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D57A5B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6D9F56A2" w14:textId="77777777" w:rsidTr="009369A9">
        <w:trPr>
          <w:trHeight w:hRule="exact" w:val="510"/>
          <w:jc w:val="center"/>
        </w:trPr>
        <w:tc>
          <w:tcPr>
            <w:tcW w:w="9320" w:type="dxa"/>
            <w:gridSpan w:val="4"/>
            <w:tcBorders>
              <w:top w:val="nil"/>
              <w:left w:val="single" w:sz="4" w:space="0" w:color="auto"/>
              <w:bottom w:val="single" w:sz="4" w:space="0" w:color="000000"/>
              <w:right w:val="single" w:sz="4" w:space="0" w:color="000000"/>
            </w:tcBorders>
            <w:vAlign w:val="center"/>
          </w:tcPr>
          <w:p w14:paraId="68CF23DA"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蛇目</w:t>
            </w:r>
            <w:r w:rsidRPr="005839A7">
              <w:rPr>
                <w:rFonts w:ascii="Times New Roman" w:hAnsi="Times New Roman" w:cs="Times New Roman"/>
                <w:kern w:val="0"/>
                <w:sz w:val="24"/>
              </w:rPr>
              <w:t xml:space="preserve"> Serpentes </w:t>
            </w:r>
          </w:p>
        </w:tc>
      </w:tr>
      <w:tr w:rsidR="00443099" w14:paraId="4A163D53" w14:textId="77777777" w:rsidTr="009369A9">
        <w:trPr>
          <w:trHeight w:hRule="exact" w:val="674"/>
          <w:jc w:val="center"/>
        </w:trPr>
        <w:tc>
          <w:tcPr>
            <w:tcW w:w="2760" w:type="dxa"/>
            <w:tcBorders>
              <w:top w:val="single" w:sz="4" w:space="0" w:color="auto"/>
              <w:left w:val="single" w:sz="4" w:space="0" w:color="auto"/>
              <w:bottom w:val="single" w:sz="4" w:space="0" w:color="auto"/>
              <w:right w:val="single" w:sz="4" w:space="0" w:color="auto"/>
            </w:tcBorders>
            <w:vAlign w:val="center"/>
          </w:tcPr>
          <w:p w14:paraId="14CB6909"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蛇</w:t>
            </w:r>
            <w:proofErr w:type="gramStart"/>
            <w:r w:rsidRPr="005839A7">
              <w:rPr>
                <w:rFonts w:ascii="Times New Roman" w:hAnsi="Times New Roman" w:cs="Times New Roman"/>
                <w:kern w:val="0"/>
                <w:sz w:val="24"/>
              </w:rPr>
              <w:t>目所有种</w:t>
            </w:r>
            <w:proofErr w:type="gramEnd"/>
            <w:r w:rsidRPr="005839A7">
              <w:rPr>
                <w:rFonts w:ascii="Times New Roman" w:hAnsi="Times New Roman" w:cs="Times New Roman"/>
                <w:kern w:val="0"/>
                <w:sz w:val="24"/>
              </w:rPr>
              <w:t>（仅</w:t>
            </w:r>
            <w:proofErr w:type="gramStart"/>
            <w:r w:rsidRPr="005839A7">
              <w:rPr>
                <w:rFonts w:ascii="Times New Roman" w:hAnsi="Times New Roman" w:cs="Times New Roman"/>
                <w:kern w:val="0"/>
                <w:sz w:val="24"/>
              </w:rPr>
              <w:t>瘰</w:t>
            </w:r>
            <w:proofErr w:type="gramEnd"/>
            <w:r w:rsidRPr="005839A7">
              <w:rPr>
                <w:rFonts w:ascii="Times New Roman" w:hAnsi="Times New Roman" w:cs="Times New Roman"/>
                <w:kern w:val="0"/>
                <w:sz w:val="24"/>
              </w:rPr>
              <w:t>鳞蛇、水蛇及海蛇）</w:t>
            </w:r>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single" w:sz="4" w:space="0" w:color="auto"/>
            </w:tcBorders>
            <w:vAlign w:val="center"/>
          </w:tcPr>
          <w:p w14:paraId="5A892C3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Serpentes spp.</w:t>
            </w: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5B7187A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条</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D6D02E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w:t>
            </w:r>
          </w:p>
        </w:tc>
      </w:tr>
      <w:tr w:rsidR="00443099" w14:paraId="5029EFC0"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523B835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龟鳖目</w:t>
            </w:r>
            <w:r w:rsidRPr="005839A7">
              <w:rPr>
                <w:rFonts w:ascii="Times New Roman" w:hAnsi="Times New Roman" w:cs="Times New Roman"/>
                <w:kern w:val="0"/>
                <w:sz w:val="24"/>
              </w:rPr>
              <w:t xml:space="preserve"> Testudines </w:t>
            </w:r>
          </w:p>
        </w:tc>
      </w:tr>
      <w:tr w:rsidR="00443099" w14:paraId="533E1881"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73DF8877"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两</w:t>
            </w:r>
            <w:proofErr w:type="gramStart"/>
            <w:r w:rsidRPr="005839A7">
              <w:rPr>
                <w:rFonts w:ascii="Times New Roman" w:hAnsi="Times New Roman" w:cs="Times New Roman"/>
                <w:kern w:val="0"/>
                <w:sz w:val="24"/>
              </w:rPr>
              <w:t>爪鳖科所有种</w:t>
            </w:r>
            <w:proofErr w:type="gramEnd"/>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single" w:sz="4" w:space="0" w:color="auto"/>
            </w:tcBorders>
            <w:vAlign w:val="center"/>
          </w:tcPr>
          <w:p w14:paraId="618336C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Carettochelyidae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01D8C8A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496AB7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5AB6CB5A"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103EF6E4"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蛇颈龟</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single" w:sz="4" w:space="0" w:color="auto"/>
            </w:tcBorders>
            <w:vAlign w:val="center"/>
          </w:tcPr>
          <w:p w14:paraId="5A923D2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Chelidae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373FEC9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A6408E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026FF131"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1A42D70"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lastRenderedPageBreak/>
              <w:t xml:space="preserve"> </w:t>
            </w:r>
            <w:r w:rsidRPr="005839A7">
              <w:rPr>
                <w:rFonts w:ascii="Times New Roman" w:hAnsi="Times New Roman" w:cs="Times New Roman"/>
                <w:kern w:val="0"/>
                <w:sz w:val="24"/>
              </w:rPr>
              <w:t>海龟科</w:t>
            </w:r>
            <w:r w:rsidRPr="005839A7">
              <w:rPr>
                <w:rFonts w:ascii="Times New Roman" w:hAnsi="Times New Roman" w:cs="Times New Roman"/>
                <w:kern w:val="0"/>
                <w:sz w:val="24"/>
              </w:rPr>
              <w:t xml:space="preserve">  Cheloniidae  </w:t>
            </w:r>
          </w:p>
        </w:tc>
      </w:tr>
      <w:tr w:rsidR="00443099" w14:paraId="4FD1E054"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1B848D9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绿海龟</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47379FF6"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Chelonia mydas </w:t>
            </w:r>
          </w:p>
        </w:tc>
        <w:tc>
          <w:tcPr>
            <w:tcW w:w="1140" w:type="dxa"/>
            <w:tcBorders>
              <w:top w:val="single" w:sz="4" w:space="0" w:color="auto"/>
              <w:left w:val="nil"/>
              <w:bottom w:val="single" w:sz="4" w:space="0" w:color="auto"/>
              <w:right w:val="single" w:sz="4" w:space="0" w:color="auto"/>
            </w:tcBorders>
            <w:vAlign w:val="center"/>
          </w:tcPr>
          <w:p w14:paraId="3C00784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7912584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15000</w:t>
            </w:r>
          </w:p>
        </w:tc>
      </w:tr>
      <w:tr w:rsidR="00443099" w14:paraId="6A3CB5FD"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4197E17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玳瑁</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7AB0673E"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Eretmochelys imbricata </w:t>
            </w:r>
          </w:p>
        </w:tc>
        <w:tc>
          <w:tcPr>
            <w:tcW w:w="1140" w:type="dxa"/>
            <w:tcBorders>
              <w:top w:val="nil"/>
              <w:left w:val="nil"/>
              <w:bottom w:val="single" w:sz="4" w:space="0" w:color="auto"/>
              <w:right w:val="single" w:sz="4" w:space="0" w:color="auto"/>
            </w:tcBorders>
            <w:vAlign w:val="center"/>
          </w:tcPr>
          <w:p w14:paraId="5C75A26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7E3D3A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20000</w:t>
            </w:r>
          </w:p>
        </w:tc>
      </w:tr>
      <w:tr w:rsidR="00443099" w14:paraId="3EF4F5A8" w14:textId="77777777" w:rsidTr="009369A9">
        <w:trPr>
          <w:trHeight w:hRule="exact" w:val="510"/>
          <w:jc w:val="center"/>
        </w:trPr>
        <w:tc>
          <w:tcPr>
            <w:tcW w:w="2760" w:type="dxa"/>
            <w:tcBorders>
              <w:top w:val="nil"/>
              <w:left w:val="single" w:sz="4" w:space="0" w:color="auto"/>
              <w:bottom w:val="nil"/>
              <w:right w:val="single" w:sz="4" w:space="0" w:color="auto"/>
            </w:tcBorders>
            <w:vAlign w:val="center"/>
          </w:tcPr>
          <w:p w14:paraId="361EADD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蠵龟</w:t>
            </w:r>
            <w:r w:rsidRPr="005839A7">
              <w:rPr>
                <w:rFonts w:ascii="Times New Roman" w:hAnsi="Times New Roman" w:cs="Times New Roman"/>
                <w:kern w:val="0"/>
                <w:sz w:val="24"/>
              </w:rPr>
              <w:t xml:space="preserve"> </w:t>
            </w:r>
          </w:p>
        </w:tc>
        <w:tc>
          <w:tcPr>
            <w:tcW w:w="4120" w:type="dxa"/>
            <w:tcBorders>
              <w:top w:val="nil"/>
              <w:left w:val="nil"/>
              <w:bottom w:val="nil"/>
              <w:right w:val="single" w:sz="4" w:space="0" w:color="auto"/>
            </w:tcBorders>
            <w:vAlign w:val="center"/>
          </w:tcPr>
          <w:p w14:paraId="51FEC48D"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Caretta </w:t>
            </w:r>
            <w:proofErr w:type="spellStart"/>
            <w:r w:rsidRPr="005839A7">
              <w:rPr>
                <w:rFonts w:ascii="Times New Roman" w:hAnsi="Times New Roman" w:cs="Times New Roman"/>
                <w:i/>
                <w:iCs/>
                <w:kern w:val="0"/>
                <w:sz w:val="24"/>
              </w:rPr>
              <w:t>caretta</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35C733B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617827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15000</w:t>
            </w:r>
          </w:p>
        </w:tc>
      </w:tr>
      <w:tr w:rsidR="00443099" w14:paraId="0098DAF5"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5681137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太平洋丽龟</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30D553A4"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Lepidochelys</w:t>
            </w:r>
            <w:proofErr w:type="spellEnd"/>
            <w:r w:rsidRPr="005839A7">
              <w:rPr>
                <w:rFonts w:ascii="Times New Roman" w:hAnsi="Times New Roman" w:cs="Times New Roman"/>
                <w:i/>
                <w:iCs/>
                <w:kern w:val="0"/>
                <w:sz w:val="24"/>
              </w:rPr>
              <w:t xml:space="preserve"> olivacea </w:t>
            </w:r>
          </w:p>
        </w:tc>
        <w:tc>
          <w:tcPr>
            <w:tcW w:w="1140" w:type="dxa"/>
            <w:tcBorders>
              <w:top w:val="nil"/>
              <w:left w:val="nil"/>
              <w:bottom w:val="single" w:sz="4" w:space="0" w:color="auto"/>
              <w:right w:val="single" w:sz="4" w:space="0" w:color="auto"/>
            </w:tcBorders>
            <w:vAlign w:val="center"/>
          </w:tcPr>
          <w:p w14:paraId="02F67B0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4DA2A6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15000</w:t>
            </w:r>
          </w:p>
        </w:tc>
      </w:tr>
      <w:tr w:rsidR="00443099" w14:paraId="315F1E64" w14:textId="77777777" w:rsidTr="009369A9">
        <w:trPr>
          <w:trHeight w:hRule="exact" w:val="510"/>
          <w:jc w:val="center"/>
        </w:trPr>
        <w:tc>
          <w:tcPr>
            <w:tcW w:w="2760" w:type="dxa"/>
            <w:tcBorders>
              <w:top w:val="single" w:sz="4" w:space="0" w:color="auto"/>
              <w:left w:val="single" w:sz="4" w:space="0" w:color="auto"/>
              <w:bottom w:val="single" w:sz="4" w:space="0" w:color="auto"/>
              <w:right w:val="nil"/>
            </w:tcBorders>
            <w:vAlign w:val="center"/>
          </w:tcPr>
          <w:p w14:paraId="03149BF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海龟科其他种</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48AFCD4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1B625EB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7D855C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10000</w:t>
            </w:r>
          </w:p>
        </w:tc>
      </w:tr>
      <w:tr w:rsidR="00443099" w14:paraId="70E31C2B" w14:textId="77777777" w:rsidTr="009369A9">
        <w:trPr>
          <w:trHeight w:hRule="exact" w:val="510"/>
          <w:jc w:val="center"/>
        </w:trPr>
        <w:tc>
          <w:tcPr>
            <w:tcW w:w="9320" w:type="dxa"/>
            <w:gridSpan w:val="4"/>
            <w:tcBorders>
              <w:top w:val="nil"/>
              <w:left w:val="single" w:sz="4" w:space="0" w:color="auto"/>
              <w:bottom w:val="single" w:sz="4" w:space="0" w:color="auto"/>
              <w:right w:val="single" w:sz="4" w:space="0" w:color="000000"/>
            </w:tcBorders>
            <w:vAlign w:val="center"/>
          </w:tcPr>
          <w:p w14:paraId="291DA22B"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棱皮龟</w:t>
            </w:r>
            <w:proofErr w:type="gramEnd"/>
            <w:r w:rsidRPr="005839A7">
              <w:rPr>
                <w:rFonts w:ascii="Times New Roman" w:hAnsi="Times New Roman" w:cs="Times New Roman"/>
                <w:kern w:val="0"/>
                <w:sz w:val="24"/>
              </w:rPr>
              <w:t>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Dermochelyidae</w:t>
            </w:r>
            <w:proofErr w:type="spellEnd"/>
            <w:r w:rsidRPr="005839A7">
              <w:rPr>
                <w:rFonts w:ascii="Times New Roman" w:hAnsi="Times New Roman" w:cs="Times New Roman"/>
                <w:kern w:val="0"/>
                <w:sz w:val="24"/>
              </w:rPr>
              <w:t xml:space="preserve"> </w:t>
            </w:r>
          </w:p>
        </w:tc>
      </w:tr>
      <w:tr w:rsidR="00443099" w14:paraId="106C9A43"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53BC819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棱皮龟</w:t>
            </w:r>
            <w:proofErr w:type="gramEnd"/>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01C3CA3C"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Dermochelys coriacea </w:t>
            </w:r>
          </w:p>
        </w:tc>
        <w:tc>
          <w:tcPr>
            <w:tcW w:w="1140" w:type="dxa"/>
            <w:tcBorders>
              <w:top w:val="single" w:sz="4" w:space="0" w:color="auto"/>
              <w:left w:val="nil"/>
              <w:bottom w:val="single" w:sz="4" w:space="0" w:color="auto"/>
              <w:right w:val="single" w:sz="4" w:space="0" w:color="auto"/>
            </w:tcBorders>
            <w:vAlign w:val="center"/>
          </w:tcPr>
          <w:p w14:paraId="4F320D8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4E3CE01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20000</w:t>
            </w:r>
          </w:p>
        </w:tc>
      </w:tr>
      <w:tr w:rsidR="00443099" w14:paraId="64E99559"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3166A4A7"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鳄</w:t>
            </w:r>
            <w:proofErr w:type="gramEnd"/>
            <w:r w:rsidRPr="005839A7">
              <w:rPr>
                <w:rFonts w:ascii="Times New Roman" w:hAnsi="Times New Roman" w:cs="Times New Roman"/>
                <w:kern w:val="0"/>
                <w:sz w:val="24"/>
              </w:rPr>
              <w:t>龟</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single" w:sz="4" w:space="0" w:color="auto"/>
            </w:tcBorders>
            <w:vAlign w:val="center"/>
          </w:tcPr>
          <w:p w14:paraId="49C769D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Chelydridae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0235434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5062447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w:t>
            </w:r>
          </w:p>
        </w:tc>
      </w:tr>
      <w:tr w:rsidR="00443099" w14:paraId="3B9BF310"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70135B6F"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泥龟</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single" w:sz="4" w:space="0" w:color="auto"/>
            </w:tcBorders>
            <w:vAlign w:val="center"/>
          </w:tcPr>
          <w:p w14:paraId="31A7A4F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Dermatemydidae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076F6F8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5915FD1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0558F0F6"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68C8891F"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龟</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single" w:sz="4" w:space="0" w:color="auto"/>
            </w:tcBorders>
            <w:vAlign w:val="center"/>
          </w:tcPr>
          <w:p w14:paraId="7041621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Emydidae spp. </w:t>
            </w:r>
          </w:p>
        </w:tc>
        <w:tc>
          <w:tcPr>
            <w:tcW w:w="1140" w:type="dxa"/>
            <w:tcBorders>
              <w:top w:val="nil"/>
              <w:left w:val="nil"/>
              <w:bottom w:val="single" w:sz="4" w:space="0" w:color="auto"/>
              <w:right w:val="single" w:sz="4" w:space="0" w:color="auto"/>
            </w:tcBorders>
            <w:vAlign w:val="center"/>
          </w:tcPr>
          <w:p w14:paraId="175C376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7C5ABB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41D8440F"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020B54E"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地龟科</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Geoemydidae</w:t>
            </w:r>
            <w:proofErr w:type="spellEnd"/>
            <w:r w:rsidRPr="005839A7">
              <w:rPr>
                <w:rFonts w:ascii="Times New Roman" w:hAnsi="Times New Roman" w:cs="Times New Roman"/>
                <w:kern w:val="0"/>
                <w:sz w:val="24"/>
              </w:rPr>
              <w:t xml:space="preserve"> </w:t>
            </w:r>
          </w:p>
        </w:tc>
      </w:tr>
      <w:tr w:rsidR="00443099" w14:paraId="5171C58D"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20B7BB4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三线闭壳龟</w:t>
            </w:r>
          </w:p>
        </w:tc>
        <w:tc>
          <w:tcPr>
            <w:tcW w:w="4120" w:type="dxa"/>
            <w:tcBorders>
              <w:top w:val="nil"/>
              <w:left w:val="nil"/>
              <w:bottom w:val="single" w:sz="4" w:space="0" w:color="auto"/>
              <w:right w:val="single" w:sz="4" w:space="0" w:color="auto"/>
            </w:tcBorders>
            <w:vAlign w:val="center"/>
          </w:tcPr>
          <w:p w14:paraId="43998098"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trifasciata</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72E7183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698DD6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10000</w:t>
            </w:r>
          </w:p>
        </w:tc>
      </w:tr>
      <w:tr w:rsidR="00443099" w14:paraId="6F5FCFB5"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14B4A0F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云南闭壳龟</w:t>
            </w:r>
          </w:p>
        </w:tc>
        <w:tc>
          <w:tcPr>
            <w:tcW w:w="4120" w:type="dxa"/>
            <w:tcBorders>
              <w:top w:val="nil"/>
              <w:left w:val="nil"/>
              <w:bottom w:val="single" w:sz="4" w:space="0" w:color="auto"/>
              <w:right w:val="single" w:sz="4" w:space="0" w:color="auto"/>
            </w:tcBorders>
            <w:vAlign w:val="center"/>
          </w:tcPr>
          <w:p w14:paraId="70900F66"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yunnanensis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61ABBCE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47BE07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30000</w:t>
            </w:r>
          </w:p>
        </w:tc>
      </w:tr>
      <w:tr w:rsidR="00443099" w14:paraId="35F86155"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49B04AB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百色闭壳龟</w:t>
            </w:r>
          </w:p>
        </w:tc>
        <w:tc>
          <w:tcPr>
            <w:tcW w:w="4120" w:type="dxa"/>
            <w:tcBorders>
              <w:top w:val="nil"/>
              <w:left w:val="nil"/>
              <w:bottom w:val="single" w:sz="4" w:space="0" w:color="auto"/>
              <w:right w:val="single" w:sz="4" w:space="0" w:color="auto"/>
            </w:tcBorders>
            <w:vAlign w:val="center"/>
          </w:tcPr>
          <w:p w14:paraId="0B2F20FB"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mccordi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A10F02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6D935F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30000</w:t>
            </w:r>
          </w:p>
        </w:tc>
      </w:tr>
      <w:tr w:rsidR="00443099" w14:paraId="5FAA57CE"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14BAC57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金头闭壳龟</w:t>
            </w:r>
          </w:p>
        </w:tc>
        <w:tc>
          <w:tcPr>
            <w:tcW w:w="4120" w:type="dxa"/>
            <w:tcBorders>
              <w:top w:val="nil"/>
              <w:left w:val="nil"/>
              <w:bottom w:val="single" w:sz="4" w:space="0" w:color="auto"/>
              <w:right w:val="single" w:sz="4" w:space="0" w:color="auto"/>
            </w:tcBorders>
            <w:vAlign w:val="center"/>
          </w:tcPr>
          <w:p w14:paraId="5C36E416"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aurocapitata</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40D9091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13F97A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30000</w:t>
            </w:r>
          </w:p>
        </w:tc>
      </w:tr>
      <w:tr w:rsidR="00443099" w14:paraId="78D33330"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24F76E2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潘氏闭壳龟</w:t>
            </w:r>
          </w:p>
        </w:tc>
        <w:tc>
          <w:tcPr>
            <w:tcW w:w="4120" w:type="dxa"/>
            <w:tcBorders>
              <w:top w:val="nil"/>
              <w:left w:val="nil"/>
              <w:bottom w:val="single" w:sz="4" w:space="0" w:color="auto"/>
              <w:right w:val="single" w:sz="4" w:space="0" w:color="auto"/>
            </w:tcBorders>
            <w:vAlign w:val="center"/>
          </w:tcPr>
          <w:p w14:paraId="434897DE"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pani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52F6FC1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8329D8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30000</w:t>
            </w:r>
          </w:p>
        </w:tc>
      </w:tr>
      <w:tr w:rsidR="00443099" w14:paraId="69212C2B"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595FBA2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周氏闭壳龟</w:t>
            </w:r>
          </w:p>
        </w:tc>
        <w:tc>
          <w:tcPr>
            <w:tcW w:w="4120" w:type="dxa"/>
            <w:tcBorders>
              <w:top w:val="nil"/>
              <w:left w:val="nil"/>
              <w:bottom w:val="single" w:sz="4" w:space="0" w:color="auto"/>
              <w:right w:val="single" w:sz="4" w:space="0" w:color="auto"/>
            </w:tcBorders>
            <w:vAlign w:val="center"/>
          </w:tcPr>
          <w:p w14:paraId="4874BABD"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zhoui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412CBF5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CB4A4B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30000</w:t>
            </w:r>
          </w:p>
        </w:tc>
      </w:tr>
      <w:tr w:rsidR="00443099" w14:paraId="7B11BC0F"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8A86655" w14:textId="77777777" w:rsidR="00443099" w:rsidRPr="005839A7" w:rsidRDefault="00443099" w:rsidP="009369A9">
            <w:pPr>
              <w:widowControl/>
              <w:jc w:val="center"/>
              <w:rPr>
                <w:rFonts w:ascii="Times New Roman" w:hAnsi="Times New Roman" w:cs="Times New Roman"/>
                <w:kern w:val="0"/>
                <w:sz w:val="24"/>
              </w:rPr>
            </w:pPr>
            <w:proofErr w:type="gramStart"/>
            <w:r w:rsidRPr="005839A7">
              <w:rPr>
                <w:rFonts w:ascii="Times New Roman" w:hAnsi="Times New Roman" w:cs="Times New Roman"/>
                <w:kern w:val="0"/>
                <w:sz w:val="24"/>
              </w:rPr>
              <w:t>黄额闭</w:t>
            </w:r>
            <w:proofErr w:type="gramEnd"/>
            <w:r w:rsidRPr="005839A7">
              <w:rPr>
                <w:rFonts w:ascii="Times New Roman" w:hAnsi="Times New Roman" w:cs="Times New Roman"/>
                <w:kern w:val="0"/>
                <w:sz w:val="24"/>
              </w:rPr>
              <w:t>壳龟</w:t>
            </w:r>
          </w:p>
        </w:tc>
        <w:tc>
          <w:tcPr>
            <w:tcW w:w="4120" w:type="dxa"/>
            <w:tcBorders>
              <w:top w:val="nil"/>
              <w:left w:val="nil"/>
              <w:bottom w:val="single" w:sz="4" w:space="0" w:color="auto"/>
              <w:right w:val="single" w:sz="4" w:space="0" w:color="auto"/>
            </w:tcBorders>
            <w:vAlign w:val="center"/>
          </w:tcPr>
          <w:p w14:paraId="2F6A9642"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galbinifrons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713317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65DE47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600</w:t>
            </w:r>
          </w:p>
        </w:tc>
      </w:tr>
      <w:tr w:rsidR="00443099" w14:paraId="5DE56775"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726872B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图纹闭壳龟</w:t>
            </w:r>
          </w:p>
        </w:tc>
        <w:tc>
          <w:tcPr>
            <w:tcW w:w="4120" w:type="dxa"/>
            <w:tcBorders>
              <w:top w:val="nil"/>
              <w:left w:val="nil"/>
              <w:bottom w:val="single" w:sz="4" w:space="0" w:color="auto"/>
              <w:right w:val="single" w:sz="4" w:space="0" w:color="auto"/>
            </w:tcBorders>
            <w:vAlign w:val="center"/>
          </w:tcPr>
          <w:p w14:paraId="2C05228F"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picturata</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5C0B803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042CDF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600</w:t>
            </w:r>
          </w:p>
        </w:tc>
      </w:tr>
      <w:tr w:rsidR="00443099" w14:paraId="61632B6D"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44BED9B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布氏闭壳龟</w:t>
            </w:r>
          </w:p>
        </w:tc>
        <w:tc>
          <w:tcPr>
            <w:tcW w:w="4120" w:type="dxa"/>
            <w:tcBorders>
              <w:top w:val="nil"/>
              <w:left w:val="nil"/>
              <w:bottom w:val="single" w:sz="4" w:space="0" w:color="auto"/>
              <w:right w:val="single" w:sz="4" w:space="0" w:color="auto"/>
            </w:tcBorders>
            <w:vAlign w:val="center"/>
          </w:tcPr>
          <w:p w14:paraId="68B2C54D"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Cuora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bourreti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D47FEE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E0BAFC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600</w:t>
            </w:r>
          </w:p>
        </w:tc>
      </w:tr>
      <w:tr w:rsidR="00443099" w14:paraId="12A7A317" w14:textId="77777777" w:rsidTr="009369A9">
        <w:trPr>
          <w:trHeight w:hRule="exact" w:val="510"/>
          <w:jc w:val="center"/>
        </w:trPr>
        <w:tc>
          <w:tcPr>
            <w:tcW w:w="2760" w:type="dxa"/>
            <w:tcBorders>
              <w:top w:val="single" w:sz="4" w:space="0" w:color="auto"/>
              <w:left w:val="single" w:sz="4" w:space="0" w:color="auto"/>
              <w:bottom w:val="single" w:sz="4" w:space="0" w:color="auto"/>
              <w:right w:val="nil"/>
            </w:tcBorders>
            <w:vAlign w:val="center"/>
          </w:tcPr>
          <w:p w14:paraId="3485CF0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地龟科</w:t>
            </w:r>
            <w:proofErr w:type="gramEnd"/>
            <w:r w:rsidRPr="005839A7">
              <w:rPr>
                <w:rFonts w:ascii="Times New Roman" w:hAnsi="Times New Roman" w:cs="Times New Roman"/>
                <w:kern w:val="0"/>
                <w:sz w:val="24"/>
              </w:rPr>
              <w:t>其他种</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nil"/>
            </w:tcBorders>
            <w:vAlign w:val="center"/>
          </w:tcPr>
          <w:p w14:paraId="0C646F54"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cs="Times New Roman"/>
                <w:i/>
                <w:iCs/>
                <w:kern w:val="0"/>
                <w:sz w:val="24"/>
              </w:rPr>
              <w:t xml:space="preserve">　</w:t>
            </w:r>
          </w:p>
        </w:tc>
        <w:tc>
          <w:tcPr>
            <w:tcW w:w="1140" w:type="dxa"/>
            <w:tcBorders>
              <w:top w:val="nil"/>
              <w:left w:val="single" w:sz="4" w:space="0" w:color="auto"/>
              <w:bottom w:val="single" w:sz="4" w:space="0" w:color="auto"/>
              <w:right w:val="single" w:sz="4" w:space="0" w:color="auto"/>
            </w:tcBorders>
            <w:vAlign w:val="center"/>
          </w:tcPr>
          <w:p w14:paraId="040FA1F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6C4456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07B5053F"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442869F2"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侧</w:t>
            </w:r>
            <w:proofErr w:type="gramStart"/>
            <w:r w:rsidRPr="005839A7">
              <w:rPr>
                <w:rFonts w:ascii="Times New Roman" w:hAnsi="Times New Roman" w:cs="Times New Roman"/>
                <w:kern w:val="0"/>
                <w:sz w:val="24"/>
              </w:rPr>
              <w:t>颈龟科所有种</w:t>
            </w:r>
            <w:proofErr w:type="gramEnd"/>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single" w:sz="4" w:space="0" w:color="auto"/>
            </w:tcBorders>
            <w:vAlign w:val="center"/>
          </w:tcPr>
          <w:p w14:paraId="5D75326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Podocnemididae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741C13F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437473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2752CDD7"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696EEC5"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鳖科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Trionychidae</w:t>
            </w:r>
            <w:proofErr w:type="spellEnd"/>
            <w:r w:rsidRPr="005839A7">
              <w:rPr>
                <w:rFonts w:ascii="Times New Roman" w:hAnsi="Times New Roman" w:cs="Times New Roman"/>
                <w:kern w:val="0"/>
                <w:sz w:val="24"/>
              </w:rPr>
              <w:t xml:space="preserve"> </w:t>
            </w:r>
          </w:p>
        </w:tc>
      </w:tr>
      <w:tr w:rsidR="00443099" w14:paraId="7E1B80BB"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2EAF758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lastRenderedPageBreak/>
              <w:t xml:space="preserve"> </w:t>
            </w:r>
            <w:r w:rsidRPr="005839A7">
              <w:rPr>
                <w:rFonts w:ascii="Times New Roman" w:hAnsi="Times New Roman" w:cs="Times New Roman"/>
                <w:kern w:val="0"/>
                <w:sz w:val="24"/>
              </w:rPr>
              <w:t>山瑞鳖</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1C3C1C93"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Palea </w:t>
            </w:r>
            <w:proofErr w:type="spellStart"/>
            <w:r w:rsidRPr="005839A7">
              <w:rPr>
                <w:rFonts w:ascii="Times New Roman" w:hAnsi="Times New Roman" w:cs="Times New Roman"/>
                <w:i/>
                <w:iCs/>
                <w:kern w:val="0"/>
                <w:sz w:val="24"/>
              </w:rPr>
              <w:t>steindachneri</w:t>
            </w:r>
            <w:proofErr w:type="spellEnd"/>
            <w:r w:rsidRPr="005839A7">
              <w:rPr>
                <w:rFonts w:ascii="Times New Roman" w:hAnsi="Times New Roman" w:cs="Times New Roman"/>
                <w:i/>
                <w:iCs/>
                <w:kern w:val="0"/>
                <w:sz w:val="24"/>
              </w:rPr>
              <w:t xml:space="preserve"> </w:t>
            </w:r>
          </w:p>
        </w:tc>
        <w:tc>
          <w:tcPr>
            <w:tcW w:w="1140" w:type="dxa"/>
            <w:tcBorders>
              <w:top w:val="single" w:sz="4" w:space="0" w:color="auto"/>
              <w:left w:val="nil"/>
              <w:bottom w:val="single" w:sz="4" w:space="0" w:color="auto"/>
              <w:right w:val="single" w:sz="4" w:space="0" w:color="auto"/>
            </w:tcBorders>
            <w:vAlign w:val="center"/>
          </w:tcPr>
          <w:p w14:paraId="4921022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125C685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1000</w:t>
            </w:r>
          </w:p>
        </w:tc>
      </w:tr>
      <w:tr w:rsidR="00443099" w14:paraId="36D4540B"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0268FC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鼋属所有</w:t>
            </w:r>
            <w:proofErr w:type="gramEnd"/>
            <w:r w:rsidRPr="005839A7">
              <w:rPr>
                <w:rFonts w:ascii="Times New Roman" w:hAnsi="Times New Roman" w:cs="Times New Roman"/>
                <w:kern w:val="0"/>
                <w:sz w:val="24"/>
              </w:rPr>
              <w:t>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62678DB4" w14:textId="77777777" w:rsidR="00443099" w:rsidRPr="005839A7" w:rsidRDefault="00443099" w:rsidP="009369A9">
            <w:pPr>
              <w:widowControl/>
              <w:jc w:val="center"/>
              <w:rPr>
                <w:rFonts w:ascii="Times New Roman" w:hAnsi="Times New Roman" w:cs="Times New Roman"/>
                <w:i/>
                <w:iCs/>
                <w:kern w:val="0"/>
                <w:sz w:val="24"/>
              </w:rPr>
            </w:pPr>
            <w:proofErr w:type="spellStart"/>
            <w:r w:rsidRPr="005839A7">
              <w:rPr>
                <w:rFonts w:ascii="Times New Roman" w:hAnsi="Times New Roman" w:cs="Times New Roman"/>
                <w:i/>
                <w:iCs/>
                <w:kern w:val="0"/>
                <w:sz w:val="24"/>
              </w:rPr>
              <w:t>Pelochelys</w:t>
            </w:r>
            <w:proofErr w:type="spellEnd"/>
            <w:r w:rsidRPr="005839A7">
              <w:rPr>
                <w:rFonts w:ascii="Times New Roman" w:hAnsi="Times New Roman" w:cs="Times New Roman"/>
                <w:kern w:val="0"/>
                <w:sz w:val="24"/>
              </w:rPr>
              <w:t xml:space="preserve"> spp.</w:t>
            </w:r>
          </w:p>
        </w:tc>
        <w:tc>
          <w:tcPr>
            <w:tcW w:w="1140" w:type="dxa"/>
            <w:tcBorders>
              <w:top w:val="nil"/>
              <w:left w:val="nil"/>
              <w:bottom w:val="single" w:sz="4" w:space="0" w:color="auto"/>
              <w:right w:val="single" w:sz="4" w:space="0" w:color="auto"/>
            </w:tcBorders>
            <w:vAlign w:val="center"/>
          </w:tcPr>
          <w:p w14:paraId="39B4114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C06AAD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150000</w:t>
            </w:r>
          </w:p>
        </w:tc>
      </w:tr>
      <w:tr w:rsidR="00443099" w14:paraId="2AA5C2C0"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AA8F95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斑鳖</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0F728C86"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Rafetus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swinhoei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3885A53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A1FA26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200000</w:t>
            </w:r>
          </w:p>
        </w:tc>
      </w:tr>
      <w:tr w:rsidR="00443099" w14:paraId="580B48FA" w14:textId="77777777" w:rsidTr="009369A9">
        <w:trPr>
          <w:trHeight w:hRule="exact" w:val="510"/>
          <w:jc w:val="center"/>
        </w:trPr>
        <w:tc>
          <w:tcPr>
            <w:tcW w:w="2760" w:type="dxa"/>
            <w:tcBorders>
              <w:top w:val="nil"/>
              <w:left w:val="single" w:sz="4" w:space="0" w:color="auto"/>
              <w:bottom w:val="single" w:sz="4" w:space="0" w:color="auto"/>
              <w:right w:val="nil"/>
            </w:tcBorders>
            <w:vAlign w:val="center"/>
          </w:tcPr>
          <w:p w14:paraId="342D134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鳖科其他种</w:t>
            </w:r>
          </w:p>
        </w:tc>
        <w:tc>
          <w:tcPr>
            <w:tcW w:w="4120" w:type="dxa"/>
            <w:tcBorders>
              <w:top w:val="nil"/>
              <w:left w:val="nil"/>
              <w:bottom w:val="single" w:sz="4" w:space="0" w:color="auto"/>
              <w:right w:val="nil"/>
            </w:tcBorders>
            <w:vAlign w:val="center"/>
          </w:tcPr>
          <w:p w14:paraId="404A126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single" w:sz="4" w:space="0" w:color="auto"/>
              <w:bottom w:val="single" w:sz="4" w:space="0" w:color="auto"/>
              <w:right w:val="single" w:sz="4" w:space="0" w:color="auto"/>
            </w:tcBorders>
            <w:vAlign w:val="center"/>
          </w:tcPr>
          <w:p w14:paraId="74B0609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D77628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25A92B05"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3FB95A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两栖纲</w:t>
            </w:r>
            <w:r w:rsidRPr="005839A7">
              <w:rPr>
                <w:rFonts w:ascii="Times New Roman" w:hAnsi="Times New Roman" w:cs="Times New Roman"/>
                <w:kern w:val="0"/>
                <w:sz w:val="24"/>
              </w:rPr>
              <w:t xml:space="preserve"> Amphibia </w:t>
            </w:r>
          </w:p>
        </w:tc>
      </w:tr>
      <w:tr w:rsidR="00443099" w14:paraId="7C02DD5E"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65E4224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有尾目</w:t>
            </w:r>
            <w:r w:rsidRPr="005839A7">
              <w:rPr>
                <w:rFonts w:ascii="Times New Roman" w:hAnsi="Times New Roman" w:cs="Times New Roman"/>
                <w:kern w:val="0"/>
                <w:sz w:val="24"/>
              </w:rPr>
              <w:t xml:space="preserve"> Caudata </w:t>
            </w:r>
          </w:p>
        </w:tc>
      </w:tr>
      <w:tr w:rsidR="00443099" w14:paraId="583BEA67" w14:textId="77777777" w:rsidTr="009369A9">
        <w:trPr>
          <w:trHeight w:hRule="exact" w:val="510"/>
          <w:jc w:val="center"/>
        </w:trPr>
        <w:tc>
          <w:tcPr>
            <w:tcW w:w="9320" w:type="dxa"/>
            <w:gridSpan w:val="4"/>
            <w:tcBorders>
              <w:top w:val="nil"/>
              <w:left w:val="single" w:sz="4" w:space="0" w:color="auto"/>
              <w:bottom w:val="single" w:sz="4" w:space="0" w:color="auto"/>
              <w:right w:val="single" w:sz="4" w:space="0" w:color="000000"/>
            </w:tcBorders>
            <w:vAlign w:val="center"/>
          </w:tcPr>
          <w:p w14:paraId="14F3637A"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隐鳃鲵科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Cryptobranchidae</w:t>
            </w:r>
            <w:proofErr w:type="spellEnd"/>
            <w:r w:rsidRPr="005839A7">
              <w:rPr>
                <w:rFonts w:ascii="Times New Roman" w:hAnsi="Times New Roman" w:cs="Times New Roman"/>
                <w:kern w:val="0"/>
                <w:sz w:val="24"/>
              </w:rPr>
              <w:t xml:space="preserve"> </w:t>
            </w:r>
          </w:p>
        </w:tc>
      </w:tr>
      <w:tr w:rsidR="00443099" w14:paraId="39144658"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D9C5C4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大鲵</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428C774B"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Andrias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davidianus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1C942E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11761E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2500</w:t>
            </w:r>
          </w:p>
        </w:tc>
      </w:tr>
      <w:tr w:rsidR="00443099" w14:paraId="4B5A93F8" w14:textId="77777777" w:rsidTr="009369A9">
        <w:trPr>
          <w:trHeight w:hRule="exact" w:val="510"/>
          <w:jc w:val="center"/>
        </w:trPr>
        <w:tc>
          <w:tcPr>
            <w:tcW w:w="2760" w:type="dxa"/>
            <w:tcBorders>
              <w:top w:val="nil"/>
              <w:left w:val="single" w:sz="4" w:space="0" w:color="auto"/>
              <w:bottom w:val="single" w:sz="4" w:space="0" w:color="auto"/>
              <w:right w:val="nil"/>
            </w:tcBorders>
            <w:vAlign w:val="center"/>
          </w:tcPr>
          <w:p w14:paraId="59DB6CD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隐鳃鲵科其他种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51EC64C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74E20D5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F278D0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20DC28B1"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CEB7B0A"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蝾螈科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Salamandridae</w:t>
            </w:r>
            <w:proofErr w:type="spellEnd"/>
            <w:r w:rsidRPr="005839A7">
              <w:rPr>
                <w:rFonts w:ascii="Times New Roman" w:hAnsi="Times New Roman" w:cs="Times New Roman"/>
                <w:kern w:val="0"/>
                <w:sz w:val="24"/>
              </w:rPr>
              <w:t xml:space="preserve"> </w:t>
            </w:r>
          </w:p>
        </w:tc>
      </w:tr>
      <w:tr w:rsidR="00443099" w14:paraId="7CEEC208"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3911E418"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细痔疣</w:t>
            </w:r>
            <w:proofErr w:type="gramStart"/>
            <w:r w:rsidRPr="005839A7">
              <w:rPr>
                <w:rFonts w:ascii="Times New Roman" w:hAnsi="Times New Roman" w:cs="Times New Roman"/>
                <w:kern w:val="0"/>
                <w:sz w:val="24"/>
              </w:rPr>
              <w:t>螈</w:t>
            </w:r>
            <w:proofErr w:type="gramEnd"/>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7E6845BB"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Tylototrirtion</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asperrimus</w:t>
            </w:r>
            <w:proofErr w:type="spellEnd"/>
            <w:r w:rsidRPr="005839A7">
              <w:rPr>
                <w:rFonts w:ascii="Times New Roman" w:hAnsi="Times New Roman" w:cs="Times New Roman"/>
                <w:i/>
                <w:iCs/>
                <w:kern w:val="0"/>
                <w:sz w:val="24"/>
              </w:rPr>
              <w:t xml:space="preserve"> </w:t>
            </w:r>
          </w:p>
        </w:tc>
        <w:tc>
          <w:tcPr>
            <w:tcW w:w="1140" w:type="dxa"/>
            <w:tcBorders>
              <w:top w:val="single" w:sz="4" w:space="0" w:color="auto"/>
              <w:left w:val="nil"/>
              <w:bottom w:val="single" w:sz="4" w:space="0" w:color="auto"/>
              <w:right w:val="single" w:sz="4" w:space="0" w:color="auto"/>
            </w:tcBorders>
            <w:vAlign w:val="center"/>
          </w:tcPr>
          <w:p w14:paraId="01480F0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4475F96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400</w:t>
            </w:r>
          </w:p>
        </w:tc>
      </w:tr>
      <w:tr w:rsidR="00443099" w14:paraId="1BF56EA4"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6E96A6BD"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镇海疣</w:t>
            </w:r>
            <w:proofErr w:type="gramStart"/>
            <w:r w:rsidRPr="005839A7">
              <w:rPr>
                <w:rFonts w:ascii="Times New Roman" w:hAnsi="Times New Roman" w:cs="Times New Roman"/>
                <w:kern w:val="0"/>
                <w:sz w:val="24"/>
              </w:rPr>
              <w:t>螈</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248787FD"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Tylototritrion</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chinhaiensis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7E78BAF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8A98F9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400</w:t>
            </w:r>
          </w:p>
        </w:tc>
      </w:tr>
      <w:tr w:rsidR="00443099" w14:paraId="50E96CA3"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1A24FA3"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贵州疣</w:t>
            </w:r>
            <w:proofErr w:type="gramStart"/>
            <w:r w:rsidRPr="005839A7">
              <w:rPr>
                <w:rFonts w:ascii="Times New Roman" w:hAnsi="Times New Roman" w:cs="Times New Roman"/>
                <w:kern w:val="0"/>
                <w:sz w:val="24"/>
              </w:rPr>
              <w:t>螈</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3AD5F3B0"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Tylototritrion</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kweichowensis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3CF267C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A830F2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400</w:t>
            </w:r>
          </w:p>
        </w:tc>
      </w:tr>
      <w:tr w:rsidR="00443099" w14:paraId="039E8A7E"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25F993C4"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大凉疣</w:t>
            </w:r>
            <w:proofErr w:type="gramStart"/>
            <w:r w:rsidRPr="005839A7">
              <w:rPr>
                <w:rFonts w:ascii="Times New Roman" w:hAnsi="Times New Roman" w:cs="Times New Roman"/>
                <w:kern w:val="0"/>
                <w:sz w:val="24"/>
              </w:rPr>
              <w:t>螈</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72A684EA"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Tylototritrion</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taliangensis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7946067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E73981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5C044D32"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7433B8F8"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红</w:t>
            </w:r>
            <w:proofErr w:type="gramStart"/>
            <w:r w:rsidRPr="005839A7">
              <w:rPr>
                <w:rFonts w:ascii="Times New Roman" w:hAnsi="Times New Roman" w:cs="Times New Roman"/>
                <w:kern w:val="0"/>
                <w:sz w:val="24"/>
              </w:rPr>
              <w:t>瘰</w:t>
            </w:r>
            <w:proofErr w:type="gramEnd"/>
            <w:r w:rsidRPr="005839A7">
              <w:rPr>
                <w:rFonts w:ascii="Times New Roman" w:hAnsi="Times New Roman" w:cs="Times New Roman"/>
                <w:kern w:val="0"/>
                <w:sz w:val="24"/>
              </w:rPr>
              <w:t>疣</w:t>
            </w:r>
            <w:proofErr w:type="gramStart"/>
            <w:r w:rsidRPr="005839A7">
              <w:rPr>
                <w:rFonts w:ascii="Times New Roman" w:hAnsi="Times New Roman" w:cs="Times New Roman"/>
                <w:kern w:val="0"/>
                <w:sz w:val="24"/>
              </w:rPr>
              <w:t>螈</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7F4C00F2"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Tylototritrion</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verrucosus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1CD31B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57F7E47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350</w:t>
            </w:r>
          </w:p>
        </w:tc>
      </w:tr>
      <w:tr w:rsidR="00443099" w14:paraId="2ED09AF0" w14:textId="77777777" w:rsidTr="009369A9">
        <w:trPr>
          <w:trHeight w:hRule="exact" w:val="510"/>
          <w:jc w:val="center"/>
        </w:trPr>
        <w:tc>
          <w:tcPr>
            <w:tcW w:w="2760" w:type="dxa"/>
            <w:tcBorders>
              <w:top w:val="nil"/>
              <w:left w:val="single" w:sz="4" w:space="0" w:color="auto"/>
              <w:bottom w:val="single" w:sz="4" w:space="0" w:color="auto"/>
              <w:right w:val="nil"/>
            </w:tcBorders>
            <w:vAlign w:val="center"/>
          </w:tcPr>
          <w:p w14:paraId="2C12583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有尾</w:t>
            </w:r>
            <w:proofErr w:type="gramStart"/>
            <w:r w:rsidRPr="005839A7">
              <w:rPr>
                <w:rFonts w:ascii="Times New Roman" w:hAnsi="Times New Roman" w:cs="Times New Roman"/>
                <w:kern w:val="0"/>
                <w:sz w:val="24"/>
              </w:rPr>
              <w:t>目其他</w:t>
            </w:r>
            <w:proofErr w:type="gramEnd"/>
            <w:r w:rsidRPr="005839A7">
              <w:rPr>
                <w:rFonts w:ascii="Times New Roman" w:hAnsi="Times New Roman" w:cs="Times New Roman"/>
                <w:kern w:val="0"/>
                <w:sz w:val="24"/>
              </w:rPr>
              <w:t>种</w:t>
            </w:r>
          </w:p>
        </w:tc>
        <w:tc>
          <w:tcPr>
            <w:tcW w:w="4120" w:type="dxa"/>
            <w:tcBorders>
              <w:top w:val="nil"/>
              <w:left w:val="nil"/>
              <w:bottom w:val="single" w:sz="4" w:space="0" w:color="auto"/>
              <w:right w:val="single" w:sz="4" w:space="0" w:color="auto"/>
            </w:tcBorders>
            <w:vAlign w:val="center"/>
          </w:tcPr>
          <w:p w14:paraId="56CE589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452A992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E42AC1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w:t>
            </w:r>
          </w:p>
        </w:tc>
      </w:tr>
      <w:tr w:rsidR="00443099" w14:paraId="64BAD02B"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13D4C5F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无尾目</w:t>
            </w:r>
            <w:proofErr w:type="gramEnd"/>
            <w:r w:rsidRPr="005839A7">
              <w:rPr>
                <w:rFonts w:ascii="Times New Roman" w:hAnsi="Times New Roman" w:cs="Times New Roman"/>
                <w:kern w:val="0"/>
                <w:sz w:val="24"/>
              </w:rPr>
              <w:t xml:space="preserve"> Anura </w:t>
            </w:r>
          </w:p>
        </w:tc>
      </w:tr>
      <w:tr w:rsidR="00443099" w14:paraId="0F2273FF"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6DD0FA1A"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无</w:t>
            </w:r>
            <w:proofErr w:type="gramStart"/>
            <w:r w:rsidRPr="005839A7">
              <w:rPr>
                <w:rFonts w:ascii="Times New Roman" w:hAnsi="Times New Roman" w:cs="Times New Roman"/>
                <w:kern w:val="0"/>
                <w:sz w:val="24"/>
              </w:rPr>
              <w:t>尾目所有种</w:t>
            </w:r>
            <w:proofErr w:type="gramEnd"/>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nil"/>
            </w:tcBorders>
            <w:vAlign w:val="center"/>
          </w:tcPr>
          <w:p w14:paraId="0517BAA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r w:rsidRPr="005839A7">
              <w:rPr>
                <w:rFonts w:ascii="Times New Roman" w:hAnsi="Times New Roman" w:cs="Times New Roman"/>
                <w:kern w:val="0"/>
                <w:sz w:val="24"/>
              </w:rPr>
              <w:t>Anura spp.</w:t>
            </w:r>
          </w:p>
        </w:tc>
        <w:tc>
          <w:tcPr>
            <w:tcW w:w="1140" w:type="dxa"/>
            <w:tcBorders>
              <w:top w:val="nil"/>
              <w:left w:val="single" w:sz="4" w:space="0" w:color="auto"/>
              <w:bottom w:val="single" w:sz="4" w:space="0" w:color="auto"/>
              <w:right w:val="single" w:sz="4" w:space="0" w:color="auto"/>
            </w:tcBorders>
            <w:vAlign w:val="center"/>
          </w:tcPr>
          <w:p w14:paraId="7A6027E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55E6B7B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2B2B0118"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37C8BDE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板鳃亚纲</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Elasmobranchii</w:t>
            </w:r>
            <w:proofErr w:type="spellEnd"/>
            <w:r w:rsidRPr="005839A7">
              <w:rPr>
                <w:rFonts w:ascii="Times New Roman" w:hAnsi="Times New Roman" w:cs="Times New Roman"/>
                <w:kern w:val="0"/>
                <w:sz w:val="24"/>
              </w:rPr>
              <w:t xml:space="preserve"> </w:t>
            </w:r>
          </w:p>
        </w:tc>
      </w:tr>
      <w:tr w:rsidR="00443099" w14:paraId="4257EBD7"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BD5C0F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鼠鲨目</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Lamniformes</w:t>
            </w:r>
            <w:proofErr w:type="spellEnd"/>
            <w:r w:rsidRPr="005839A7">
              <w:rPr>
                <w:rFonts w:ascii="Times New Roman" w:hAnsi="Times New Roman" w:cs="Times New Roman"/>
                <w:kern w:val="0"/>
                <w:sz w:val="24"/>
              </w:rPr>
              <w:t xml:space="preserve"> </w:t>
            </w:r>
          </w:p>
        </w:tc>
      </w:tr>
      <w:tr w:rsidR="00443099" w14:paraId="7F3DE9DA"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1FF6E79"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姥</w:t>
            </w:r>
            <w:proofErr w:type="gramEnd"/>
            <w:r w:rsidRPr="005839A7">
              <w:rPr>
                <w:rFonts w:ascii="Times New Roman" w:hAnsi="Times New Roman" w:cs="Times New Roman"/>
                <w:kern w:val="0"/>
                <w:sz w:val="24"/>
              </w:rPr>
              <w:t>鲨科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Cetorhinidae</w:t>
            </w:r>
            <w:proofErr w:type="spellEnd"/>
            <w:r w:rsidRPr="005839A7">
              <w:rPr>
                <w:rFonts w:ascii="Times New Roman" w:hAnsi="Times New Roman" w:cs="Times New Roman"/>
                <w:kern w:val="0"/>
                <w:sz w:val="24"/>
              </w:rPr>
              <w:t xml:space="preserve"> </w:t>
            </w:r>
          </w:p>
        </w:tc>
      </w:tr>
      <w:tr w:rsidR="00443099" w14:paraId="5196EAC8"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5413E7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姥</w:t>
            </w:r>
            <w:proofErr w:type="gramEnd"/>
            <w:r w:rsidRPr="005839A7">
              <w:rPr>
                <w:rFonts w:ascii="Times New Roman" w:hAnsi="Times New Roman" w:cs="Times New Roman"/>
                <w:kern w:val="0"/>
                <w:sz w:val="24"/>
              </w:rPr>
              <w:t>鲨</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330729A3"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Cetorhinus</w:t>
            </w:r>
            <w:proofErr w:type="spellEnd"/>
            <w:r w:rsidRPr="005839A7">
              <w:rPr>
                <w:rFonts w:ascii="Times New Roman" w:hAnsi="Times New Roman" w:cs="Times New Roman"/>
                <w:i/>
                <w:iCs/>
                <w:kern w:val="0"/>
                <w:sz w:val="24"/>
              </w:rPr>
              <w:t xml:space="preserve"> maximus </w:t>
            </w:r>
          </w:p>
        </w:tc>
        <w:tc>
          <w:tcPr>
            <w:tcW w:w="1140" w:type="dxa"/>
            <w:tcBorders>
              <w:top w:val="nil"/>
              <w:left w:val="nil"/>
              <w:bottom w:val="single" w:sz="4" w:space="0" w:color="auto"/>
              <w:right w:val="single" w:sz="4" w:space="0" w:color="auto"/>
            </w:tcBorders>
            <w:vAlign w:val="center"/>
          </w:tcPr>
          <w:p w14:paraId="34D51F1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F169D2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50000</w:t>
            </w:r>
          </w:p>
        </w:tc>
      </w:tr>
      <w:tr w:rsidR="00443099" w14:paraId="65255D4A"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25B9D4CC"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鼠鲨科</w:t>
            </w:r>
            <w:r w:rsidRPr="005839A7">
              <w:rPr>
                <w:rFonts w:ascii="Times New Roman" w:hAnsi="Times New Roman" w:cs="Times New Roman"/>
                <w:kern w:val="0"/>
                <w:sz w:val="24"/>
              </w:rPr>
              <w:t xml:space="preserve"> Lamnidae </w:t>
            </w:r>
          </w:p>
        </w:tc>
      </w:tr>
      <w:tr w:rsidR="00443099" w14:paraId="5DEDF944"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6578CF2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噬人鲨</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66AFDAE4"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Carcharodon carcharias </w:t>
            </w:r>
          </w:p>
        </w:tc>
        <w:tc>
          <w:tcPr>
            <w:tcW w:w="1140" w:type="dxa"/>
            <w:tcBorders>
              <w:top w:val="single" w:sz="4" w:space="0" w:color="auto"/>
              <w:left w:val="nil"/>
              <w:bottom w:val="single" w:sz="4" w:space="0" w:color="auto"/>
              <w:right w:val="single" w:sz="4" w:space="0" w:color="auto"/>
            </w:tcBorders>
            <w:vAlign w:val="center"/>
          </w:tcPr>
          <w:p w14:paraId="036D40D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115DFE3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20000</w:t>
            </w:r>
          </w:p>
        </w:tc>
      </w:tr>
      <w:tr w:rsidR="00443099" w14:paraId="15CF277D"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0D808085" w14:textId="77777777" w:rsidR="00443099" w:rsidRPr="005839A7" w:rsidRDefault="00443099" w:rsidP="009369A9">
            <w:pPr>
              <w:widowControl/>
              <w:jc w:val="center"/>
              <w:rPr>
                <w:rFonts w:ascii="Times New Roman" w:hAnsi="Times New Roman" w:cs="Times New Roman"/>
                <w:kern w:val="0"/>
                <w:sz w:val="24"/>
              </w:rPr>
            </w:pPr>
            <w:proofErr w:type="gramStart"/>
            <w:r w:rsidRPr="005839A7">
              <w:rPr>
                <w:rFonts w:ascii="Times New Roman" w:hAnsi="Times New Roman" w:cs="Times New Roman"/>
                <w:kern w:val="0"/>
                <w:sz w:val="24"/>
              </w:rPr>
              <w:lastRenderedPageBreak/>
              <w:t>鲼</w:t>
            </w:r>
            <w:proofErr w:type="gramEnd"/>
            <w:r w:rsidRPr="005839A7">
              <w:rPr>
                <w:rFonts w:ascii="Times New Roman" w:hAnsi="Times New Roman" w:cs="Times New Roman"/>
                <w:kern w:val="0"/>
                <w:sz w:val="24"/>
              </w:rPr>
              <w:t>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Myliobatiformes</w:t>
            </w:r>
            <w:proofErr w:type="spellEnd"/>
          </w:p>
        </w:tc>
      </w:tr>
      <w:tr w:rsidR="00443099" w14:paraId="2C452EE7"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472AB097"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鲼科所有种</w:t>
            </w:r>
            <w:proofErr w:type="gramEnd"/>
            <w:r w:rsidRPr="005839A7">
              <w:rPr>
                <w:rFonts w:ascii="Times New Roman" w:hAnsi="Times New Roman" w:cs="Times New Roman"/>
                <w:kern w:val="0"/>
                <w:sz w:val="24"/>
              </w:rPr>
              <w:t xml:space="preserve"> </w:t>
            </w:r>
          </w:p>
        </w:tc>
        <w:tc>
          <w:tcPr>
            <w:tcW w:w="4120" w:type="dxa"/>
            <w:tcBorders>
              <w:top w:val="single" w:sz="4" w:space="0" w:color="auto"/>
              <w:left w:val="single" w:sz="4" w:space="0" w:color="auto"/>
              <w:bottom w:val="single" w:sz="4" w:space="0" w:color="auto"/>
              <w:right w:val="nil"/>
            </w:tcBorders>
            <w:vAlign w:val="center"/>
          </w:tcPr>
          <w:p w14:paraId="4BC563F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Myliobatidae spp. </w:t>
            </w:r>
          </w:p>
        </w:tc>
        <w:tc>
          <w:tcPr>
            <w:tcW w:w="1140" w:type="dxa"/>
            <w:tcBorders>
              <w:top w:val="single" w:sz="4" w:space="0" w:color="auto"/>
              <w:left w:val="single" w:sz="4" w:space="0" w:color="auto"/>
              <w:bottom w:val="single" w:sz="4" w:space="0" w:color="auto"/>
              <w:right w:val="single" w:sz="4" w:space="0" w:color="auto"/>
            </w:tcBorders>
            <w:vAlign w:val="center"/>
          </w:tcPr>
          <w:p w14:paraId="6E984BF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3A7827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w:t>
            </w:r>
          </w:p>
        </w:tc>
      </w:tr>
      <w:tr w:rsidR="00443099" w14:paraId="731EF15C"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752530AD"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江魟</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nil"/>
            </w:tcBorders>
            <w:vAlign w:val="center"/>
          </w:tcPr>
          <w:p w14:paraId="2EC9581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Potamotrygonidae</w:t>
            </w:r>
            <w:proofErr w:type="spellEnd"/>
            <w:r w:rsidRPr="005839A7">
              <w:rPr>
                <w:rFonts w:ascii="Times New Roman" w:hAnsi="Times New Roman" w:cs="Times New Roman"/>
                <w:kern w:val="0"/>
                <w:sz w:val="24"/>
              </w:rPr>
              <w:t xml:space="preserve"> spp. </w:t>
            </w:r>
          </w:p>
        </w:tc>
        <w:tc>
          <w:tcPr>
            <w:tcW w:w="1140" w:type="dxa"/>
            <w:tcBorders>
              <w:top w:val="nil"/>
              <w:left w:val="single" w:sz="4" w:space="0" w:color="auto"/>
              <w:bottom w:val="single" w:sz="4" w:space="0" w:color="auto"/>
              <w:right w:val="single" w:sz="4" w:space="0" w:color="auto"/>
            </w:tcBorders>
            <w:vAlign w:val="center"/>
          </w:tcPr>
          <w:p w14:paraId="7D45D60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B2FC82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w:t>
            </w:r>
          </w:p>
        </w:tc>
      </w:tr>
      <w:tr w:rsidR="00443099" w14:paraId="76391D87"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051E4B3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须鲨目</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Orectolobiformes</w:t>
            </w:r>
            <w:proofErr w:type="spellEnd"/>
            <w:r w:rsidRPr="005839A7">
              <w:rPr>
                <w:rFonts w:ascii="Times New Roman" w:hAnsi="Times New Roman" w:cs="Times New Roman"/>
                <w:kern w:val="0"/>
                <w:sz w:val="24"/>
              </w:rPr>
              <w:t xml:space="preserve"> </w:t>
            </w:r>
          </w:p>
        </w:tc>
      </w:tr>
      <w:tr w:rsidR="00443099" w14:paraId="0248B7F3"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082EB0FE"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鲸鲨科</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Rhincodontidae</w:t>
            </w:r>
            <w:proofErr w:type="spellEnd"/>
            <w:r w:rsidRPr="005839A7">
              <w:rPr>
                <w:rFonts w:ascii="Times New Roman" w:hAnsi="Times New Roman" w:cs="Times New Roman"/>
                <w:kern w:val="0"/>
                <w:sz w:val="24"/>
              </w:rPr>
              <w:t xml:space="preserve"> </w:t>
            </w:r>
          </w:p>
        </w:tc>
      </w:tr>
      <w:tr w:rsidR="00443099" w14:paraId="5FFAFCF3"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AC5972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鲸鲨</w:t>
            </w:r>
          </w:p>
        </w:tc>
        <w:tc>
          <w:tcPr>
            <w:tcW w:w="4120" w:type="dxa"/>
            <w:tcBorders>
              <w:top w:val="nil"/>
              <w:left w:val="nil"/>
              <w:bottom w:val="single" w:sz="4" w:space="0" w:color="auto"/>
              <w:right w:val="single" w:sz="4" w:space="0" w:color="auto"/>
            </w:tcBorders>
            <w:vAlign w:val="center"/>
          </w:tcPr>
          <w:p w14:paraId="49459881"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Rhincodon typus </w:t>
            </w:r>
          </w:p>
        </w:tc>
        <w:tc>
          <w:tcPr>
            <w:tcW w:w="1140" w:type="dxa"/>
            <w:tcBorders>
              <w:top w:val="nil"/>
              <w:left w:val="nil"/>
              <w:bottom w:val="single" w:sz="4" w:space="0" w:color="auto"/>
              <w:right w:val="single" w:sz="4" w:space="0" w:color="auto"/>
            </w:tcBorders>
            <w:vAlign w:val="center"/>
          </w:tcPr>
          <w:p w14:paraId="0DF860B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CA2E36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40000</w:t>
            </w:r>
          </w:p>
        </w:tc>
      </w:tr>
      <w:tr w:rsidR="00443099" w14:paraId="318F439E" w14:textId="77777777" w:rsidTr="009369A9">
        <w:trPr>
          <w:trHeight w:hRule="exact" w:val="510"/>
          <w:jc w:val="center"/>
        </w:trPr>
        <w:tc>
          <w:tcPr>
            <w:tcW w:w="6880" w:type="dxa"/>
            <w:gridSpan w:val="2"/>
            <w:tcBorders>
              <w:top w:val="single" w:sz="4" w:space="0" w:color="auto"/>
              <w:left w:val="single" w:sz="4" w:space="0" w:color="auto"/>
              <w:bottom w:val="single" w:sz="4" w:space="0" w:color="auto"/>
              <w:right w:val="single" w:sz="4" w:space="0" w:color="000000"/>
            </w:tcBorders>
            <w:vAlign w:val="center"/>
          </w:tcPr>
          <w:p w14:paraId="3AC6CCE5"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鲨类其他</w:t>
            </w:r>
            <w:proofErr w:type="gramEnd"/>
            <w:r w:rsidRPr="005839A7">
              <w:rPr>
                <w:rFonts w:ascii="Times New Roman" w:hAnsi="Times New Roman" w:cs="Times New Roman"/>
                <w:kern w:val="0"/>
                <w:sz w:val="24"/>
              </w:rPr>
              <w:t>种</w:t>
            </w:r>
            <w:r w:rsidRPr="005839A7">
              <w:rPr>
                <w:rFonts w:ascii="Times New Roman" w:hAns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77AF462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A22512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w:t>
            </w:r>
          </w:p>
        </w:tc>
      </w:tr>
      <w:tr w:rsidR="00443099" w14:paraId="0E043F96"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021DC1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锯</w:t>
            </w:r>
            <w:proofErr w:type="gramStart"/>
            <w:r w:rsidRPr="005839A7">
              <w:rPr>
                <w:rFonts w:ascii="Times New Roman" w:hAnsi="Times New Roman" w:cs="Times New Roman"/>
                <w:kern w:val="0"/>
                <w:sz w:val="24"/>
              </w:rPr>
              <w:t>鳐</w:t>
            </w:r>
            <w:proofErr w:type="gramEnd"/>
            <w:r w:rsidRPr="005839A7">
              <w:rPr>
                <w:rFonts w:ascii="Times New Roman" w:hAnsi="Times New Roman" w:cs="Times New Roman"/>
                <w:kern w:val="0"/>
                <w:sz w:val="24"/>
              </w:rPr>
              <w:t>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Pristiformes</w:t>
            </w:r>
            <w:proofErr w:type="spellEnd"/>
            <w:r w:rsidRPr="005839A7">
              <w:rPr>
                <w:rFonts w:ascii="Times New Roman" w:hAnsi="Times New Roman" w:cs="Times New Roman"/>
                <w:kern w:val="0"/>
                <w:sz w:val="24"/>
              </w:rPr>
              <w:t xml:space="preserve"> </w:t>
            </w:r>
          </w:p>
        </w:tc>
      </w:tr>
      <w:tr w:rsidR="00443099" w14:paraId="340A87B9"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540814F0"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锯</w:t>
            </w:r>
            <w:proofErr w:type="gramStart"/>
            <w:r w:rsidRPr="005839A7">
              <w:rPr>
                <w:rFonts w:ascii="Times New Roman" w:hAnsi="Times New Roman" w:cs="Times New Roman"/>
                <w:kern w:val="0"/>
                <w:sz w:val="24"/>
              </w:rPr>
              <w:t>鳐科所有种</w:t>
            </w:r>
            <w:proofErr w:type="gramEnd"/>
          </w:p>
        </w:tc>
        <w:tc>
          <w:tcPr>
            <w:tcW w:w="4120" w:type="dxa"/>
            <w:tcBorders>
              <w:top w:val="nil"/>
              <w:left w:val="single" w:sz="4" w:space="0" w:color="auto"/>
              <w:bottom w:val="single" w:sz="4" w:space="0" w:color="auto"/>
              <w:right w:val="single" w:sz="4" w:space="0" w:color="auto"/>
            </w:tcBorders>
            <w:vAlign w:val="center"/>
          </w:tcPr>
          <w:p w14:paraId="551824E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Pristidae</w:t>
            </w:r>
            <w:proofErr w:type="spellEnd"/>
            <w:r w:rsidRPr="005839A7">
              <w:rPr>
                <w:rFonts w:ascii="Times New Roman" w:hAnsi="Times New Roman" w:cs="Times New Roman"/>
                <w:kern w:val="0"/>
                <w:sz w:val="24"/>
              </w:rPr>
              <w:t xml:space="preserve"> spp.</w:t>
            </w:r>
          </w:p>
        </w:tc>
        <w:tc>
          <w:tcPr>
            <w:tcW w:w="1140" w:type="dxa"/>
            <w:tcBorders>
              <w:top w:val="nil"/>
              <w:left w:val="nil"/>
              <w:bottom w:val="single" w:sz="4" w:space="0" w:color="auto"/>
              <w:right w:val="single" w:sz="4" w:space="0" w:color="auto"/>
            </w:tcBorders>
            <w:vAlign w:val="center"/>
          </w:tcPr>
          <w:p w14:paraId="1A4CE3C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2CBEB3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w:t>
            </w:r>
          </w:p>
        </w:tc>
      </w:tr>
      <w:tr w:rsidR="00443099" w14:paraId="5A89F8A6" w14:textId="77777777" w:rsidTr="009369A9">
        <w:trPr>
          <w:trHeight w:hRule="exact" w:val="510"/>
          <w:jc w:val="center"/>
        </w:trPr>
        <w:tc>
          <w:tcPr>
            <w:tcW w:w="9320" w:type="dxa"/>
            <w:gridSpan w:val="4"/>
            <w:tcBorders>
              <w:top w:val="nil"/>
              <w:left w:val="single" w:sz="4" w:space="0" w:color="auto"/>
              <w:bottom w:val="single" w:sz="4" w:space="0" w:color="auto"/>
              <w:right w:val="single" w:sz="4" w:space="0" w:color="000000"/>
            </w:tcBorders>
            <w:vAlign w:val="center"/>
          </w:tcPr>
          <w:p w14:paraId="1305A4A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辐鳍亚纲</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Actinopteri</w:t>
            </w:r>
            <w:proofErr w:type="spellEnd"/>
            <w:r w:rsidRPr="005839A7">
              <w:rPr>
                <w:rFonts w:ascii="Times New Roman" w:hAnsi="Times New Roman" w:cs="Times New Roman"/>
                <w:kern w:val="0"/>
                <w:sz w:val="24"/>
              </w:rPr>
              <w:t xml:space="preserve"> </w:t>
            </w:r>
          </w:p>
        </w:tc>
      </w:tr>
      <w:tr w:rsidR="00443099" w14:paraId="0EE243AE"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7A14E6A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鲟形目</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Acipenseriformes</w:t>
            </w:r>
            <w:proofErr w:type="spellEnd"/>
            <w:r w:rsidRPr="005839A7">
              <w:rPr>
                <w:rFonts w:ascii="Times New Roman" w:hAnsi="Times New Roman" w:cs="Times New Roman"/>
                <w:kern w:val="0"/>
                <w:sz w:val="24"/>
              </w:rPr>
              <w:t xml:space="preserve"> </w:t>
            </w:r>
          </w:p>
        </w:tc>
      </w:tr>
      <w:tr w:rsidR="00443099" w14:paraId="74EF15E1" w14:textId="77777777" w:rsidTr="009369A9">
        <w:trPr>
          <w:trHeight w:hRule="exact" w:val="510"/>
          <w:jc w:val="center"/>
        </w:trPr>
        <w:tc>
          <w:tcPr>
            <w:tcW w:w="9320" w:type="dxa"/>
            <w:gridSpan w:val="4"/>
            <w:tcBorders>
              <w:top w:val="single" w:sz="4" w:space="0" w:color="auto"/>
              <w:left w:val="single" w:sz="4" w:space="0" w:color="auto"/>
              <w:bottom w:val="single" w:sz="4" w:space="0" w:color="000000"/>
              <w:right w:val="single" w:sz="4" w:space="0" w:color="000000"/>
            </w:tcBorders>
            <w:vAlign w:val="center"/>
          </w:tcPr>
          <w:p w14:paraId="194B32F8"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鲟科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Acipenseridae</w:t>
            </w:r>
            <w:proofErr w:type="spellEnd"/>
            <w:r w:rsidRPr="005839A7">
              <w:rPr>
                <w:rFonts w:ascii="Times New Roman" w:hAnsi="Times New Roman" w:cs="Times New Roman"/>
                <w:kern w:val="0"/>
                <w:sz w:val="24"/>
              </w:rPr>
              <w:t xml:space="preserve"> </w:t>
            </w:r>
          </w:p>
        </w:tc>
      </w:tr>
      <w:tr w:rsidR="00443099" w14:paraId="67096A80"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1327450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中华鲟</w:t>
            </w:r>
            <w:r w:rsidRPr="005839A7">
              <w:rPr>
                <w:rFonts w:ascii="Times New Roman" w:hAnsi="Times New Roman" w:cs="Times New Roman"/>
                <w:kern w:val="0"/>
                <w:sz w:val="24"/>
              </w:rPr>
              <w:t xml:space="preserve"> </w:t>
            </w:r>
          </w:p>
        </w:tc>
        <w:tc>
          <w:tcPr>
            <w:tcW w:w="4120" w:type="dxa"/>
            <w:vMerge w:val="restart"/>
            <w:tcBorders>
              <w:top w:val="nil"/>
              <w:left w:val="nil"/>
              <w:bottom w:val="single" w:sz="4" w:space="0" w:color="auto"/>
              <w:right w:val="single" w:sz="4" w:space="0" w:color="auto"/>
            </w:tcBorders>
            <w:vAlign w:val="center"/>
          </w:tcPr>
          <w:p w14:paraId="648F49B2"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Acipenser sinensis </w:t>
            </w:r>
          </w:p>
        </w:tc>
        <w:tc>
          <w:tcPr>
            <w:tcW w:w="1140" w:type="dxa"/>
            <w:tcBorders>
              <w:top w:val="nil"/>
              <w:left w:val="nil"/>
              <w:bottom w:val="single" w:sz="4" w:space="0" w:color="auto"/>
              <w:right w:val="single" w:sz="4" w:space="0" w:color="auto"/>
            </w:tcBorders>
            <w:vAlign w:val="center"/>
          </w:tcPr>
          <w:p w14:paraId="680B280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F0C544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50000</w:t>
            </w:r>
          </w:p>
        </w:tc>
      </w:tr>
      <w:tr w:rsidR="00443099" w14:paraId="6B3949B0"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6F479A5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中华鲟</w:t>
            </w:r>
            <w:r w:rsidRPr="005839A7">
              <w:rPr>
                <w:rFonts w:ascii="Times New Roman" w:hAnsi="Times New Roman" w:cs="Times New Roman"/>
                <w:kern w:val="0"/>
                <w:sz w:val="24"/>
              </w:rPr>
              <w:t>(</w:t>
            </w:r>
            <w:r w:rsidRPr="005839A7">
              <w:rPr>
                <w:rFonts w:ascii="Times New Roman" w:hAnsi="Times New Roman" w:cs="Times New Roman"/>
                <w:kern w:val="0"/>
                <w:sz w:val="24"/>
              </w:rPr>
              <w:t>卵</w:t>
            </w:r>
            <w:r w:rsidRPr="005839A7">
              <w:rPr>
                <w:rFonts w:ascii="Times New Roman" w:hAnsi="Times New Roman" w:cs="Times New Roman"/>
                <w:kern w:val="0"/>
                <w:sz w:val="24"/>
              </w:rPr>
              <w:t xml:space="preserve">) </w:t>
            </w:r>
          </w:p>
        </w:tc>
        <w:tc>
          <w:tcPr>
            <w:tcW w:w="4120" w:type="dxa"/>
            <w:vMerge/>
            <w:tcBorders>
              <w:top w:val="single" w:sz="4" w:space="0" w:color="auto"/>
              <w:left w:val="nil"/>
              <w:bottom w:val="single" w:sz="4" w:space="0" w:color="000000"/>
              <w:right w:val="single" w:sz="4" w:space="0" w:color="auto"/>
            </w:tcBorders>
            <w:vAlign w:val="center"/>
          </w:tcPr>
          <w:p w14:paraId="28FA219A" w14:textId="77777777" w:rsidR="00443099" w:rsidRPr="005839A7" w:rsidRDefault="00443099" w:rsidP="009369A9">
            <w:pPr>
              <w:widowControl/>
              <w:jc w:val="left"/>
              <w:rPr>
                <w:rFonts w:ascii="Times New Roman" w:hAnsi="Times New Roman" w:cs="Times New Roman"/>
                <w:i/>
                <w:iCs/>
                <w:kern w:val="0"/>
                <w:sz w:val="24"/>
              </w:rPr>
            </w:pPr>
          </w:p>
        </w:tc>
        <w:tc>
          <w:tcPr>
            <w:tcW w:w="1140" w:type="dxa"/>
            <w:tcBorders>
              <w:top w:val="single" w:sz="4" w:space="0" w:color="auto"/>
              <w:left w:val="nil"/>
              <w:bottom w:val="single" w:sz="4" w:space="0" w:color="auto"/>
              <w:right w:val="single" w:sz="4" w:space="0" w:color="auto"/>
            </w:tcBorders>
            <w:vAlign w:val="center"/>
          </w:tcPr>
          <w:p w14:paraId="1EE7EAC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万粒</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4226F2B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20000</w:t>
            </w:r>
          </w:p>
        </w:tc>
      </w:tr>
      <w:tr w:rsidR="00443099" w14:paraId="09EA76E6"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0FCCD98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达氏</w:t>
            </w:r>
            <w:proofErr w:type="gramStart"/>
            <w:r w:rsidRPr="005839A7">
              <w:rPr>
                <w:rFonts w:ascii="Times New Roman" w:hAnsi="Times New Roman" w:cs="Times New Roman"/>
                <w:kern w:val="0"/>
                <w:sz w:val="24"/>
              </w:rPr>
              <w:t>鲟</w:t>
            </w:r>
            <w:proofErr w:type="gramEnd"/>
            <w:r w:rsidRPr="005839A7">
              <w:rPr>
                <w:rFonts w:ascii="Times New Roman" w:hAnsi="Times New Roman" w:cs="Times New Roman"/>
                <w:kern w:val="0"/>
                <w:sz w:val="24"/>
              </w:rPr>
              <w:t xml:space="preserve">      </w:t>
            </w:r>
          </w:p>
        </w:tc>
        <w:tc>
          <w:tcPr>
            <w:tcW w:w="4120" w:type="dxa"/>
            <w:vMerge w:val="restart"/>
            <w:tcBorders>
              <w:top w:val="nil"/>
              <w:left w:val="nil"/>
              <w:bottom w:val="single" w:sz="4" w:space="0" w:color="000000"/>
              <w:right w:val="single" w:sz="4" w:space="0" w:color="auto"/>
            </w:tcBorders>
            <w:vAlign w:val="center"/>
          </w:tcPr>
          <w:p w14:paraId="40C1DBCC"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Acipenser </w:t>
            </w:r>
            <w:proofErr w:type="spellStart"/>
            <w:r w:rsidRPr="005839A7">
              <w:rPr>
                <w:rFonts w:ascii="Times New Roman" w:hAnsi="Times New Roman" w:cs="Times New Roman"/>
                <w:i/>
                <w:iCs/>
                <w:kern w:val="0"/>
                <w:sz w:val="24"/>
              </w:rPr>
              <w:t>dabryanus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6819ED1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5A945E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50000</w:t>
            </w:r>
          </w:p>
        </w:tc>
      </w:tr>
      <w:tr w:rsidR="00443099" w14:paraId="122141DE"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02E004D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达氏鲟</w:t>
            </w:r>
            <w:r w:rsidRPr="005839A7">
              <w:rPr>
                <w:rFonts w:ascii="Times New Roman" w:hAnsi="Times New Roman" w:cs="Times New Roman"/>
                <w:kern w:val="0"/>
                <w:sz w:val="24"/>
              </w:rPr>
              <w:t>(</w:t>
            </w:r>
            <w:r w:rsidRPr="005839A7">
              <w:rPr>
                <w:rFonts w:ascii="Times New Roman" w:hAnsi="Times New Roman" w:cs="Times New Roman"/>
                <w:kern w:val="0"/>
                <w:sz w:val="24"/>
              </w:rPr>
              <w:t>卵</w:t>
            </w:r>
            <w:r w:rsidRPr="005839A7">
              <w:rPr>
                <w:rFonts w:ascii="Times New Roman" w:hAnsi="Times New Roman" w:cs="Times New Roman"/>
                <w:kern w:val="0"/>
                <w:sz w:val="24"/>
              </w:rPr>
              <w:t xml:space="preserve">)       </w:t>
            </w:r>
          </w:p>
        </w:tc>
        <w:tc>
          <w:tcPr>
            <w:tcW w:w="4120" w:type="dxa"/>
            <w:vMerge/>
            <w:tcBorders>
              <w:top w:val="nil"/>
              <w:left w:val="nil"/>
              <w:bottom w:val="single" w:sz="4" w:space="0" w:color="000000"/>
              <w:right w:val="single" w:sz="4" w:space="0" w:color="auto"/>
            </w:tcBorders>
            <w:vAlign w:val="center"/>
          </w:tcPr>
          <w:p w14:paraId="672650D1" w14:textId="77777777" w:rsidR="00443099" w:rsidRPr="005839A7" w:rsidRDefault="00443099" w:rsidP="009369A9">
            <w:pPr>
              <w:widowControl/>
              <w:jc w:val="left"/>
              <w:rPr>
                <w:rFonts w:ascii="Times New Roman" w:hAnsi="Times New Roman" w:cs="Times New Roman"/>
                <w:i/>
                <w:iCs/>
                <w:kern w:val="0"/>
                <w:sz w:val="24"/>
              </w:rPr>
            </w:pPr>
          </w:p>
        </w:tc>
        <w:tc>
          <w:tcPr>
            <w:tcW w:w="1140" w:type="dxa"/>
            <w:tcBorders>
              <w:top w:val="nil"/>
              <w:left w:val="nil"/>
              <w:bottom w:val="single" w:sz="4" w:space="0" w:color="auto"/>
              <w:right w:val="single" w:sz="4" w:space="0" w:color="auto"/>
            </w:tcBorders>
            <w:vAlign w:val="center"/>
          </w:tcPr>
          <w:p w14:paraId="43F7624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万粒</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482346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20000</w:t>
            </w:r>
          </w:p>
        </w:tc>
      </w:tr>
      <w:tr w:rsidR="00443099" w14:paraId="5EA72A0E" w14:textId="77777777" w:rsidTr="009369A9">
        <w:trPr>
          <w:trHeight w:hRule="exact" w:val="510"/>
          <w:jc w:val="center"/>
        </w:trPr>
        <w:tc>
          <w:tcPr>
            <w:tcW w:w="6880" w:type="dxa"/>
            <w:gridSpan w:val="2"/>
            <w:tcBorders>
              <w:top w:val="nil"/>
              <w:left w:val="single" w:sz="4" w:space="0" w:color="auto"/>
              <w:bottom w:val="single" w:sz="4" w:space="0" w:color="000000"/>
              <w:right w:val="single" w:sz="4" w:space="0" w:color="000000"/>
            </w:tcBorders>
            <w:vAlign w:val="center"/>
          </w:tcPr>
          <w:p w14:paraId="20E88B1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cs="Times New Roman"/>
                <w:kern w:val="0"/>
                <w:sz w:val="24"/>
              </w:rPr>
              <w:t>匙吻鲟科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Polyodontidae</w:t>
            </w:r>
            <w:proofErr w:type="spellEnd"/>
            <w:r w:rsidRPr="005839A7">
              <w:rPr>
                <w:rFonts w:ascii="Times New Roman" w:hAnsi="Times New Roman" w:cs="Times New Roman"/>
                <w:kern w:val="0"/>
                <w:sz w:val="24"/>
              </w:rPr>
              <w:t xml:space="preserve"> </w:t>
            </w:r>
          </w:p>
        </w:tc>
        <w:tc>
          <w:tcPr>
            <w:tcW w:w="1140" w:type="dxa"/>
            <w:tcBorders>
              <w:top w:val="nil"/>
              <w:left w:val="nil"/>
              <w:bottom w:val="nil"/>
              <w:right w:val="single" w:sz="4" w:space="0" w:color="auto"/>
            </w:tcBorders>
            <w:vAlign w:val="center"/>
          </w:tcPr>
          <w:p w14:paraId="142C8FA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C8ED5A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r>
      <w:tr w:rsidR="00443099" w14:paraId="55A344A4"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4E05326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白鲟</w:t>
            </w:r>
            <w:r w:rsidRPr="005839A7">
              <w:rPr>
                <w:rFonts w:ascii="Times New Roman" w:hAnsi="Times New Roman" w:cs="Times New Roman"/>
                <w:kern w:val="0"/>
                <w:sz w:val="24"/>
              </w:rPr>
              <w:t>(</w:t>
            </w:r>
            <w:r w:rsidRPr="005839A7">
              <w:rPr>
                <w:rFonts w:ascii="Times New Roman" w:hAnsi="Times New Roman" w:cs="Times New Roman"/>
                <w:kern w:val="0"/>
                <w:sz w:val="24"/>
              </w:rPr>
              <w:t>成体</w:t>
            </w:r>
            <w:r w:rsidRPr="005839A7">
              <w:rPr>
                <w:rFonts w:ascii="Times New Roman" w:hAnsi="Times New Roman" w:cs="Times New Roman"/>
                <w:kern w:val="0"/>
                <w:sz w:val="24"/>
              </w:rPr>
              <w:t>)</w:t>
            </w:r>
          </w:p>
        </w:tc>
        <w:tc>
          <w:tcPr>
            <w:tcW w:w="4120" w:type="dxa"/>
            <w:tcBorders>
              <w:top w:val="nil"/>
              <w:left w:val="nil"/>
              <w:bottom w:val="single" w:sz="4" w:space="0" w:color="auto"/>
              <w:right w:val="single" w:sz="4" w:space="0" w:color="auto"/>
            </w:tcBorders>
            <w:vAlign w:val="center"/>
          </w:tcPr>
          <w:p w14:paraId="386A7E2B"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Psephurus</w:t>
            </w:r>
            <w:proofErr w:type="spellEnd"/>
            <w:r w:rsidRPr="005839A7">
              <w:rPr>
                <w:rFonts w:ascii="Times New Roman" w:hAnsi="Times New Roman" w:cs="Times New Roman"/>
                <w:i/>
                <w:iCs/>
                <w:kern w:val="0"/>
                <w:sz w:val="24"/>
              </w:rPr>
              <w:t xml:space="preserve"> gladius </w:t>
            </w:r>
          </w:p>
        </w:tc>
        <w:tc>
          <w:tcPr>
            <w:tcW w:w="1140" w:type="dxa"/>
            <w:tcBorders>
              <w:top w:val="single" w:sz="4" w:space="0" w:color="auto"/>
              <w:left w:val="nil"/>
              <w:bottom w:val="single" w:sz="4" w:space="0" w:color="auto"/>
              <w:right w:val="single" w:sz="4" w:space="0" w:color="auto"/>
            </w:tcBorders>
            <w:vAlign w:val="center"/>
          </w:tcPr>
          <w:p w14:paraId="687703A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8D4C55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500000</w:t>
            </w:r>
          </w:p>
        </w:tc>
      </w:tr>
      <w:tr w:rsidR="00443099" w14:paraId="461A2620"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738D1D9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白鲟</w:t>
            </w:r>
            <w:r w:rsidRPr="005839A7">
              <w:rPr>
                <w:rFonts w:ascii="Times New Roman" w:hAnsi="Times New Roman" w:cs="Times New Roman"/>
                <w:kern w:val="0"/>
                <w:sz w:val="24"/>
              </w:rPr>
              <w:t>(</w:t>
            </w:r>
            <w:r w:rsidRPr="005839A7">
              <w:rPr>
                <w:rFonts w:ascii="Times New Roman" w:hAnsi="Times New Roman" w:cs="Times New Roman"/>
                <w:kern w:val="0"/>
                <w:sz w:val="24"/>
              </w:rPr>
              <w:t>卵</w:t>
            </w:r>
            <w:r w:rsidRPr="005839A7">
              <w:rPr>
                <w:rFonts w:ascii="Times New Roman" w:hAnsi="Times New Roman" w:cs="Times New Roman"/>
                <w:kern w:val="0"/>
                <w:sz w:val="24"/>
              </w:rPr>
              <w:t>)</w:t>
            </w:r>
          </w:p>
        </w:tc>
        <w:tc>
          <w:tcPr>
            <w:tcW w:w="4120" w:type="dxa"/>
            <w:tcBorders>
              <w:top w:val="nil"/>
              <w:left w:val="nil"/>
              <w:bottom w:val="single" w:sz="4" w:space="0" w:color="auto"/>
              <w:right w:val="single" w:sz="4" w:space="0" w:color="auto"/>
            </w:tcBorders>
            <w:vAlign w:val="center"/>
          </w:tcPr>
          <w:p w14:paraId="07B53E24"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Psephurus</w:t>
            </w:r>
            <w:proofErr w:type="spellEnd"/>
            <w:r w:rsidRPr="005839A7">
              <w:rPr>
                <w:rFonts w:ascii="Times New Roman" w:hAnsi="Times New Roman" w:cs="Times New Roman"/>
                <w:i/>
                <w:iCs/>
                <w:kern w:val="0"/>
                <w:sz w:val="24"/>
              </w:rPr>
              <w:t xml:space="preserve"> gladius </w:t>
            </w:r>
          </w:p>
        </w:tc>
        <w:tc>
          <w:tcPr>
            <w:tcW w:w="1140" w:type="dxa"/>
            <w:tcBorders>
              <w:top w:val="nil"/>
              <w:left w:val="nil"/>
              <w:bottom w:val="single" w:sz="4" w:space="0" w:color="auto"/>
              <w:right w:val="single" w:sz="4" w:space="0" w:color="auto"/>
            </w:tcBorders>
            <w:vAlign w:val="center"/>
          </w:tcPr>
          <w:p w14:paraId="4F1DB08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万粒</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10A603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200000</w:t>
            </w:r>
          </w:p>
        </w:tc>
      </w:tr>
      <w:tr w:rsidR="00443099" w14:paraId="61C7E90D" w14:textId="77777777" w:rsidTr="009369A9">
        <w:trPr>
          <w:trHeight w:hRule="exact" w:val="510"/>
          <w:jc w:val="center"/>
        </w:trPr>
        <w:tc>
          <w:tcPr>
            <w:tcW w:w="6880" w:type="dxa"/>
            <w:gridSpan w:val="2"/>
            <w:tcBorders>
              <w:top w:val="nil"/>
              <w:left w:val="single" w:sz="4" w:space="0" w:color="auto"/>
              <w:bottom w:val="nil"/>
              <w:right w:val="nil"/>
            </w:tcBorders>
            <w:vAlign w:val="center"/>
          </w:tcPr>
          <w:p w14:paraId="74357509"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鲟形目其他</w:t>
            </w:r>
            <w:proofErr w:type="gramEnd"/>
            <w:r w:rsidRPr="005839A7">
              <w:rPr>
                <w:rFonts w:ascii="Times New Roman" w:hAnsi="Times New Roman" w:cs="Times New Roman"/>
                <w:kern w:val="0"/>
                <w:sz w:val="24"/>
              </w:rPr>
              <w:t>种</w:t>
            </w:r>
            <w:r w:rsidRPr="005839A7">
              <w:rPr>
                <w:rFonts w:ascii="Times New Roman" w:hAnsi="Times New Roman" w:cs="Times New Roman"/>
                <w:kern w:val="0"/>
                <w:sz w:val="24"/>
              </w:rPr>
              <w:t>(</w:t>
            </w:r>
            <w:r w:rsidRPr="005839A7">
              <w:rPr>
                <w:rFonts w:ascii="Times New Roman" w:hAnsi="Times New Roman" w:cs="Times New Roman"/>
                <w:kern w:val="0"/>
                <w:sz w:val="24"/>
              </w:rPr>
              <w:t>成体</w:t>
            </w:r>
            <w:r w:rsidRPr="005839A7">
              <w:rPr>
                <w:rFonts w:ascii="Times New Roman" w:hAnsi="Times New Roman" w:cs="Times New Roman"/>
                <w:kern w:val="0"/>
                <w:sz w:val="24"/>
              </w:rPr>
              <w:t xml:space="preserve">) </w:t>
            </w:r>
          </w:p>
        </w:tc>
        <w:tc>
          <w:tcPr>
            <w:tcW w:w="1140" w:type="dxa"/>
            <w:tcBorders>
              <w:top w:val="nil"/>
              <w:left w:val="single" w:sz="4" w:space="0" w:color="auto"/>
              <w:bottom w:val="single" w:sz="4" w:space="0" w:color="auto"/>
              <w:right w:val="single" w:sz="4" w:space="0" w:color="auto"/>
            </w:tcBorders>
            <w:vAlign w:val="center"/>
          </w:tcPr>
          <w:p w14:paraId="41D7CB3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E9AC01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w:t>
            </w:r>
          </w:p>
        </w:tc>
      </w:tr>
      <w:tr w:rsidR="00443099" w14:paraId="1C23D176" w14:textId="77777777" w:rsidTr="009369A9">
        <w:trPr>
          <w:trHeight w:hRule="exact" w:val="510"/>
          <w:jc w:val="center"/>
        </w:trPr>
        <w:tc>
          <w:tcPr>
            <w:tcW w:w="6880" w:type="dxa"/>
            <w:gridSpan w:val="2"/>
            <w:tcBorders>
              <w:top w:val="single" w:sz="4" w:space="0" w:color="auto"/>
              <w:left w:val="single" w:sz="4" w:space="0" w:color="auto"/>
              <w:bottom w:val="nil"/>
              <w:right w:val="nil"/>
            </w:tcBorders>
            <w:vAlign w:val="center"/>
          </w:tcPr>
          <w:p w14:paraId="4D44887D"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鲟形目其他</w:t>
            </w:r>
            <w:proofErr w:type="gramEnd"/>
            <w:r w:rsidRPr="005839A7">
              <w:rPr>
                <w:rFonts w:ascii="Times New Roman" w:hAnsi="Times New Roman" w:cs="Times New Roman"/>
                <w:kern w:val="0"/>
                <w:sz w:val="24"/>
              </w:rPr>
              <w:t>种</w:t>
            </w:r>
            <w:r w:rsidRPr="005839A7">
              <w:rPr>
                <w:rFonts w:ascii="Times New Roman" w:hAnsi="Times New Roman" w:cs="Times New Roman"/>
                <w:kern w:val="0"/>
                <w:sz w:val="24"/>
              </w:rPr>
              <w:t>(</w:t>
            </w:r>
            <w:r w:rsidRPr="005839A7">
              <w:rPr>
                <w:rFonts w:ascii="Times New Roman" w:hAnsi="Times New Roman" w:cs="Times New Roman"/>
                <w:kern w:val="0"/>
                <w:sz w:val="24"/>
              </w:rPr>
              <w:t>卵</w:t>
            </w:r>
            <w:r w:rsidRPr="005839A7">
              <w:rPr>
                <w:rFonts w:ascii="Times New Roman" w:hAnsi="Times New Roman" w:cs="Times New Roman"/>
                <w:kern w:val="0"/>
                <w:sz w:val="24"/>
              </w:rPr>
              <w:t xml:space="preserve">) </w:t>
            </w:r>
          </w:p>
        </w:tc>
        <w:tc>
          <w:tcPr>
            <w:tcW w:w="1140" w:type="dxa"/>
            <w:tcBorders>
              <w:top w:val="nil"/>
              <w:left w:val="single" w:sz="4" w:space="0" w:color="auto"/>
              <w:bottom w:val="single" w:sz="4" w:space="0" w:color="auto"/>
              <w:right w:val="single" w:sz="4" w:space="0" w:color="auto"/>
            </w:tcBorders>
            <w:vAlign w:val="center"/>
          </w:tcPr>
          <w:p w14:paraId="59350B6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万粒</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303997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w:t>
            </w:r>
          </w:p>
        </w:tc>
      </w:tr>
      <w:tr w:rsidR="00443099" w14:paraId="733AD0AF"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527642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鳗鲡目</w:t>
            </w:r>
            <w:r w:rsidRPr="005839A7">
              <w:rPr>
                <w:rFonts w:ascii="Times New Roman" w:hAnsi="Times New Roman" w:cs="Times New Roman"/>
                <w:kern w:val="0"/>
                <w:sz w:val="24"/>
              </w:rPr>
              <w:t xml:space="preserve"> Anguilliformes </w:t>
            </w:r>
          </w:p>
        </w:tc>
      </w:tr>
      <w:tr w:rsidR="00443099" w14:paraId="6055A0C3"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3264CE93"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鳗鲡科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Anguillidae</w:t>
            </w:r>
            <w:proofErr w:type="spellEnd"/>
            <w:r w:rsidRPr="005839A7">
              <w:rPr>
                <w:rFonts w:ascii="Times New Roman" w:hAnsi="Times New Roman" w:cs="Times New Roman"/>
                <w:kern w:val="0"/>
                <w:sz w:val="24"/>
              </w:rPr>
              <w:t xml:space="preserve"> </w:t>
            </w:r>
          </w:p>
        </w:tc>
      </w:tr>
      <w:tr w:rsidR="00443099" w14:paraId="7195B978"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50053DF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花鳗鲡</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74281B5A"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Anguilla marmorata </w:t>
            </w:r>
          </w:p>
        </w:tc>
        <w:tc>
          <w:tcPr>
            <w:tcW w:w="1140" w:type="dxa"/>
            <w:tcBorders>
              <w:top w:val="single" w:sz="4" w:space="0" w:color="auto"/>
              <w:left w:val="nil"/>
              <w:bottom w:val="single" w:sz="4" w:space="0" w:color="auto"/>
              <w:right w:val="single" w:sz="4" w:space="0" w:color="auto"/>
            </w:tcBorders>
            <w:vAlign w:val="center"/>
          </w:tcPr>
          <w:p w14:paraId="41AE42F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554C779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21A26938" w14:textId="77777777" w:rsidTr="009369A9">
        <w:trPr>
          <w:trHeight w:hRule="exact" w:val="510"/>
          <w:jc w:val="center"/>
        </w:trPr>
        <w:tc>
          <w:tcPr>
            <w:tcW w:w="6880" w:type="dxa"/>
            <w:gridSpan w:val="2"/>
            <w:tcBorders>
              <w:top w:val="single" w:sz="4" w:space="0" w:color="auto"/>
              <w:left w:val="single" w:sz="4" w:space="0" w:color="auto"/>
              <w:bottom w:val="single" w:sz="4" w:space="0" w:color="auto"/>
              <w:right w:val="single" w:sz="4" w:space="0" w:color="auto"/>
            </w:tcBorders>
            <w:vAlign w:val="center"/>
          </w:tcPr>
          <w:p w14:paraId="17F91EF7"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lastRenderedPageBreak/>
              <w:t xml:space="preserve">     </w:t>
            </w:r>
            <w:r w:rsidRPr="005839A7">
              <w:rPr>
                <w:rFonts w:ascii="Times New Roman" w:hAnsi="Times New Roman" w:cs="Times New Roman"/>
                <w:kern w:val="0"/>
                <w:sz w:val="24"/>
              </w:rPr>
              <w:t>鳗鲡科其他种</w:t>
            </w:r>
            <w:r w:rsidRPr="005839A7">
              <w:rPr>
                <w:rFonts w:ascii="Times New Roman" w:hAnsi="Times New Roman" w:cs="Times New Roman"/>
                <w:kern w:val="0"/>
                <w:sz w:val="24"/>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14:paraId="4B25B2A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14:paraId="0042E6F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w:t>
            </w:r>
          </w:p>
        </w:tc>
      </w:tr>
      <w:tr w:rsidR="00443099" w14:paraId="3D1AA3E3"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EAB4FA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鲤形目</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Cypriniformes</w:t>
            </w:r>
            <w:proofErr w:type="spellEnd"/>
            <w:r w:rsidRPr="005839A7">
              <w:rPr>
                <w:rFonts w:ascii="Times New Roman" w:hAnsi="Times New Roman" w:cs="Times New Roman"/>
                <w:kern w:val="0"/>
                <w:sz w:val="24"/>
              </w:rPr>
              <w:t xml:space="preserve"> </w:t>
            </w:r>
          </w:p>
        </w:tc>
      </w:tr>
      <w:tr w:rsidR="00443099" w14:paraId="30C4697A"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20E118F"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胭脂鱼科</w:t>
            </w:r>
            <w:r w:rsidRPr="005839A7">
              <w:rPr>
                <w:rFonts w:ascii="Times New Roman" w:hAnsi="Times New Roman" w:cs="Times New Roman"/>
                <w:kern w:val="0"/>
                <w:sz w:val="24"/>
              </w:rPr>
              <w:t xml:space="preserve"> Catostomidae </w:t>
            </w:r>
          </w:p>
        </w:tc>
      </w:tr>
      <w:tr w:rsidR="00443099" w14:paraId="1C87C8EC"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7A0F2E94"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胭脂鱼</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337AEBFD"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Myxocyprinus</w:t>
            </w:r>
            <w:proofErr w:type="spellEnd"/>
            <w:r w:rsidRPr="005839A7">
              <w:rPr>
                <w:rFonts w:ascii="Times New Roman" w:hAnsi="Times New Roman" w:cs="Times New Roman"/>
                <w:i/>
                <w:iCs/>
                <w:kern w:val="0"/>
                <w:sz w:val="24"/>
              </w:rPr>
              <w:t xml:space="preserve"> asiaticus </w:t>
            </w:r>
          </w:p>
        </w:tc>
        <w:tc>
          <w:tcPr>
            <w:tcW w:w="1140" w:type="dxa"/>
            <w:tcBorders>
              <w:top w:val="nil"/>
              <w:left w:val="nil"/>
              <w:bottom w:val="single" w:sz="4" w:space="0" w:color="auto"/>
              <w:right w:val="single" w:sz="4" w:space="0" w:color="auto"/>
            </w:tcBorders>
            <w:vAlign w:val="center"/>
          </w:tcPr>
          <w:p w14:paraId="0DBC051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11BA4A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w:t>
            </w:r>
          </w:p>
        </w:tc>
      </w:tr>
      <w:tr w:rsidR="00443099" w14:paraId="284DAE0D" w14:textId="77777777" w:rsidTr="009369A9">
        <w:trPr>
          <w:trHeight w:hRule="exact" w:val="510"/>
          <w:jc w:val="center"/>
        </w:trPr>
        <w:tc>
          <w:tcPr>
            <w:tcW w:w="6880" w:type="dxa"/>
            <w:gridSpan w:val="2"/>
            <w:tcBorders>
              <w:top w:val="single" w:sz="4" w:space="0" w:color="auto"/>
              <w:left w:val="single" w:sz="4" w:space="0" w:color="auto"/>
              <w:bottom w:val="single" w:sz="4" w:space="0" w:color="auto"/>
              <w:right w:val="single" w:sz="4" w:space="0" w:color="000000"/>
            </w:tcBorders>
            <w:vAlign w:val="center"/>
          </w:tcPr>
          <w:p w14:paraId="2033D90F"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胭脂鱼科其他种</w:t>
            </w:r>
            <w:r w:rsidRPr="005839A7">
              <w:rPr>
                <w:rFonts w:ascii="Times New Roman" w:hAns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001AD2D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016DDF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150</w:t>
            </w:r>
          </w:p>
        </w:tc>
      </w:tr>
      <w:tr w:rsidR="00443099" w14:paraId="6F54318B"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71AEF1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鲤科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Cyprinidae</w:t>
            </w:r>
            <w:proofErr w:type="spellEnd"/>
            <w:r w:rsidRPr="005839A7">
              <w:rPr>
                <w:rFonts w:ascii="Times New Roman" w:hAnsi="Times New Roman" w:cs="Times New Roman"/>
                <w:kern w:val="0"/>
                <w:sz w:val="24"/>
              </w:rPr>
              <w:t xml:space="preserve"> </w:t>
            </w:r>
          </w:p>
        </w:tc>
      </w:tr>
      <w:tr w:rsidR="00443099" w14:paraId="6ABB8C50"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BFD895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唐鱼</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188AEBE2"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Tanichthys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albonubes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487FAB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FA93DF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w:t>
            </w:r>
          </w:p>
        </w:tc>
      </w:tr>
      <w:tr w:rsidR="00443099" w14:paraId="5F98C62A"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802D9D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大头鲤</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606CD657"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Cyprinus </w:t>
            </w:r>
            <w:proofErr w:type="spellStart"/>
            <w:r w:rsidRPr="005839A7">
              <w:rPr>
                <w:rFonts w:ascii="Times New Roman" w:hAnsi="Times New Roman" w:cs="Times New Roman"/>
                <w:i/>
                <w:iCs/>
                <w:kern w:val="0"/>
                <w:sz w:val="24"/>
              </w:rPr>
              <w:t>pellegrini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4A67A66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5671B8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47BFA6FB"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2F7203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金线鲃</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5D9B811F"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Sinocyclocheilus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grahami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31B5635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6B20D9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270FB680"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1E75B83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新疆大头鱼</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2528BEF8"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Aspiorhynchus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laticeps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732F14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85F320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188B8350"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20D9128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大理裂腹鱼</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42A9CB6B"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Schizothorax</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taliensis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06EDAF0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7613DC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0C674E84" w14:textId="77777777" w:rsidTr="009369A9">
        <w:trPr>
          <w:trHeight w:hRule="exact" w:val="510"/>
          <w:jc w:val="center"/>
        </w:trPr>
        <w:tc>
          <w:tcPr>
            <w:tcW w:w="6880" w:type="dxa"/>
            <w:gridSpan w:val="2"/>
            <w:tcBorders>
              <w:top w:val="single" w:sz="4" w:space="0" w:color="auto"/>
              <w:left w:val="single" w:sz="4" w:space="0" w:color="auto"/>
              <w:bottom w:val="single" w:sz="4" w:space="0" w:color="auto"/>
              <w:right w:val="single" w:sz="4" w:space="0" w:color="000000"/>
            </w:tcBorders>
            <w:vAlign w:val="center"/>
          </w:tcPr>
          <w:p w14:paraId="3B39583F"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鲤科其他种</w:t>
            </w:r>
            <w:r w:rsidRPr="005839A7">
              <w:rPr>
                <w:rFonts w:ascii="Times New Roman" w:hAns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21FB4DF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0EAD7D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7CCCCFE5"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723BD7A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骨舌鱼目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Osteoglossiformes</w:t>
            </w:r>
            <w:proofErr w:type="spellEnd"/>
            <w:r w:rsidRPr="005839A7">
              <w:rPr>
                <w:rFonts w:ascii="Times New Roman" w:hAnsi="Times New Roman" w:cs="Times New Roman"/>
                <w:kern w:val="0"/>
                <w:sz w:val="24"/>
              </w:rPr>
              <w:t xml:space="preserve"> </w:t>
            </w:r>
          </w:p>
        </w:tc>
      </w:tr>
      <w:tr w:rsidR="00443099" w14:paraId="24612387"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850873D"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巨</w:t>
            </w:r>
            <w:proofErr w:type="gramStart"/>
            <w:r w:rsidRPr="005839A7">
              <w:rPr>
                <w:rFonts w:ascii="Times New Roman" w:hAnsi="Times New Roman" w:cs="Times New Roman"/>
                <w:kern w:val="0"/>
                <w:sz w:val="24"/>
              </w:rPr>
              <w:t>骨舌鱼科</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Arapaimidae</w:t>
            </w:r>
            <w:proofErr w:type="spellEnd"/>
          </w:p>
        </w:tc>
      </w:tr>
      <w:tr w:rsidR="00443099" w14:paraId="0935CEE3"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D9CA8E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巨巴西</w:t>
            </w:r>
            <w:proofErr w:type="gramStart"/>
            <w:r w:rsidRPr="005839A7">
              <w:rPr>
                <w:rFonts w:ascii="Times New Roman" w:hAnsi="Times New Roman" w:cs="Times New Roman"/>
                <w:kern w:val="0"/>
                <w:sz w:val="24"/>
              </w:rPr>
              <w:t>骨舌鱼</w:t>
            </w:r>
            <w:proofErr w:type="gramEnd"/>
          </w:p>
        </w:tc>
        <w:tc>
          <w:tcPr>
            <w:tcW w:w="4120" w:type="dxa"/>
            <w:tcBorders>
              <w:top w:val="nil"/>
              <w:left w:val="nil"/>
              <w:bottom w:val="single" w:sz="4" w:space="0" w:color="auto"/>
              <w:right w:val="single" w:sz="4" w:space="0" w:color="auto"/>
            </w:tcBorders>
            <w:vAlign w:val="center"/>
          </w:tcPr>
          <w:p w14:paraId="3E080B2B"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Arapaima gigas</w:t>
            </w:r>
          </w:p>
        </w:tc>
        <w:tc>
          <w:tcPr>
            <w:tcW w:w="1140" w:type="dxa"/>
            <w:tcBorders>
              <w:top w:val="nil"/>
              <w:left w:val="nil"/>
              <w:bottom w:val="single" w:sz="4" w:space="0" w:color="auto"/>
              <w:right w:val="single" w:sz="4" w:space="0" w:color="auto"/>
            </w:tcBorders>
            <w:vAlign w:val="center"/>
          </w:tcPr>
          <w:p w14:paraId="55A1506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895785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135A0930"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704E9FEC"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骨舌鱼科</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Osteoglossidae</w:t>
            </w:r>
            <w:proofErr w:type="spellEnd"/>
            <w:r w:rsidRPr="005839A7">
              <w:rPr>
                <w:rFonts w:ascii="Times New Roman" w:hAnsi="Times New Roman" w:cs="Times New Roman"/>
                <w:kern w:val="0"/>
                <w:sz w:val="24"/>
              </w:rPr>
              <w:t xml:space="preserve"> </w:t>
            </w:r>
          </w:p>
        </w:tc>
      </w:tr>
      <w:tr w:rsidR="00443099" w14:paraId="03FD3F8B" w14:textId="77777777" w:rsidTr="009369A9">
        <w:trPr>
          <w:trHeight w:hRule="exact" w:val="719"/>
          <w:jc w:val="center"/>
        </w:trPr>
        <w:tc>
          <w:tcPr>
            <w:tcW w:w="2760" w:type="dxa"/>
            <w:tcBorders>
              <w:top w:val="single" w:sz="4" w:space="0" w:color="auto"/>
              <w:left w:val="single" w:sz="4" w:space="0" w:color="auto"/>
              <w:bottom w:val="single" w:sz="4" w:space="0" w:color="auto"/>
              <w:right w:val="single" w:sz="4" w:space="0" w:color="auto"/>
            </w:tcBorders>
            <w:vAlign w:val="center"/>
          </w:tcPr>
          <w:p w14:paraId="001F320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美丽硬</w:t>
            </w:r>
            <w:proofErr w:type="gramStart"/>
            <w:r w:rsidRPr="005839A7">
              <w:rPr>
                <w:rFonts w:ascii="Times New Roman" w:hAnsi="Times New Roman" w:cs="Times New Roman"/>
                <w:kern w:val="0"/>
                <w:sz w:val="24"/>
              </w:rPr>
              <w:t>仆</w:t>
            </w:r>
            <w:proofErr w:type="gramEnd"/>
            <w:r w:rsidRPr="005839A7">
              <w:rPr>
                <w:rFonts w:ascii="Times New Roman" w:hAnsi="Times New Roman" w:cs="Times New Roman"/>
                <w:kern w:val="0"/>
                <w:sz w:val="24"/>
              </w:rPr>
              <w:t>骨舌鱼</w:t>
            </w:r>
          </w:p>
          <w:p w14:paraId="47CE39B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（包括丽纹</w:t>
            </w:r>
            <w:proofErr w:type="gramStart"/>
            <w:r w:rsidRPr="005839A7">
              <w:rPr>
                <w:rFonts w:ascii="Times New Roman" w:hAnsi="Times New Roman" w:cs="Times New Roman"/>
                <w:kern w:val="0"/>
                <w:sz w:val="24"/>
              </w:rPr>
              <w:t>硬骨舌鱼</w:t>
            </w:r>
            <w:proofErr w:type="gramEnd"/>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4D88E3CB"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Scleropages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formosus</w:t>
            </w:r>
            <w:proofErr w:type="spellEnd"/>
            <w:r w:rsidRPr="005839A7">
              <w:rPr>
                <w:rFonts w:ascii="Times New Roman" w:hAnsi="Times New Roman" w:cs="Times New Roman"/>
                <w:i/>
                <w:iCs/>
                <w:kern w:val="0"/>
                <w:sz w:val="24"/>
              </w:rPr>
              <w:t xml:space="preserve">  </w:t>
            </w:r>
          </w:p>
        </w:tc>
        <w:tc>
          <w:tcPr>
            <w:tcW w:w="1140" w:type="dxa"/>
            <w:tcBorders>
              <w:top w:val="single" w:sz="4" w:space="0" w:color="auto"/>
              <w:left w:val="nil"/>
              <w:bottom w:val="single" w:sz="4" w:space="0" w:color="auto"/>
              <w:right w:val="single" w:sz="4" w:space="0" w:color="auto"/>
            </w:tcBorders>
            <w:vAlign w:val="center"/>
          </w:tcPr>
          <w:p w14:paraId="1797C17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33E56FC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r w:rsidR="00443099" w14:paraId="0CAC4E26"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57B77B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鲈形目</w:t>
            </w:r>
            <w:r w:rsidRPr="005839A7">
              <w:rPr>
                <w:rFonts w:ascii="Times New Roman" w:hAnsi="Times New Roman" w:cs="Times New Roman"/>
                <w:kern w:val="0"/>
                <w:sz w:val="24"/>
              </w:rPr>
              <w:t xml:space="preserve"> Perciformes </w:t>
            </w:r>
          </w:p>
        </w:tc>
      </w:tr>
      <w:tr w:rsidR="00443099" w14:paraId="05111CF0"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93EB0CA"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隆头鱼</w:t>
            </w:r>
            <w:proofErr w:type="gramEnd"/>
            <w:r w:rsidRPr="005839A7">
              <w:rPr>
                <w:rFonts w:ascii="Times New Roman" w:hAnsi="Times New Roman" w:cs="Times New Roman"/>
                <w:kern w:val="0"/>
                <w:sz w:val="24"/>
              </w:rPr>
              <w:t>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Labridae</w:t>
            </w:r>
            <w:proofErr w:type="spellEnd"/>
            <w:r w:rsidRPr="005839A7">
              <w:rPr>
                <w:rFonts w:ascii="Times New Roman" w:hAnsi="Times New Roman" w:cs="Times New Roman"/>
                <w:kern w:val="0"/>
                <w:sz w:val="24"/>
              </w:rPr>
              <w:t xml:space="preserve"> </w:t>
            </w:r>
          </w:p>
        </w:tc>
      </w:tr>
      <w:tr w:rsidR="00443099" w14:paraId="282CBCA8"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7C8FD7B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波纹唇鱼</w:t>
            </w:r>
            <w:proofErr w:type="gramEnd"/>
            <w:r w:rsidRPr="005839A7">
              <w:rPr>
                <w:rFonts w:ascii="Times New Roman" w:hAnsi="Times New Roman" w:cs="Times New Roman"/>
                <w:kern w:val="0"/>
                <w:sz w:val="24"/>
              </w:rPr>
              <w:t>(</w:t>
            </w:r>
            <w:r w:rsidRPr="005839A7">
              <w:rPr>
                <w:rFonts w:ascii="Times New Roman" w:hAnsi="Times New Roman" w:cs="Times New Roman"/>
                <w:kern w:val="0"/>
                <w:sz w:val="24"/>
              </w:rPr>
              <w:t>苏眉</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3553479F"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Cheilinus</w:t>
            </w:r>
            <w:proofErr w:type="spellEnd"/>
            <w:r w:rsidRPr="005839A7">
              <w:rPr>
                <w:rFonts w:ascii="Times New Roman" w:hAnsi="Times New Roman" w:cs="Times New Roman"/>
                <w:i/>
                <w:iCs/>
                <w:kern w:val="0"/>
                <w:sz w:val="24"/>
              </w:rPr>
              <w:t xml:space="preserve"> undulatus </w:t>
            </w:r>
          </w:p>
        </w:tc>
        <w:tc>
          <w:tcPr>
            <w:tcW w:w="1140" w:type="dxa"/>
            <w:tcBorders>
              <w:top w:val="nil"/>
              <w:left w:val="nil"/>
              <w:bottom w:val="single" w:sz="4" w:space="0" w:color="auto"/>
              <w:right w:val="single" w:sz="4" w:space="0" w:color="auto"/>
            </w:tcBorders>
            <w:vAlign w:val="center"/>
          </w:tcPr>
          <w:p w14:paraId="56EF64D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8FB9FC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w:t>
            </w:r>
          </w:p>
        </w:tc>
      </w:tr>
      <w:tr w:rsidR="00443099" w14:paraId="6DBDA102"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574E3114"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杜父鱼科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Cottidae</w:t>
            </w:r>
            <w:proofErr w:type="spellEnd"/>
            <w:r w:rsidRPr="005839A7">
              <w:rPr>
                <w:rFonts w:ascii="Times New Roman" w:hAnsi="Times New Roman" w:cs="Times New Roman"/>
                <w:kern w:val="0"/>
                <w:sz w:val="24"/>
              </w:rPr>
              <w:t xml:space="preserve"> </w:t>
            </w:r>
          </w:p>
        </w:tc>
      </w:tr>
      <w:tr w:rsidR="00443099" w14:paraId="48B36AD8"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1ED6B44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松江鲈鱼</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2DCEC6A9"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Trachidermus</w:t>
            </w:r>
            <w:proofErr w:type="spellEnd"/>
            <w:r w:rsidRPr="005839A7">
              <w:rPr>
                <w:rFonts w:ascii="Times New Roman" w:hAnsi="Times New Roman" w:cs="Times New Roman"/>
                <w:i/>
                <w:iCs/>
                <w:kern w:val="0"/>
                <w:sz w:val="24"/>
              </w:rPr>
              <w:t xml:space="preserve"> fasciatus </w:t>
            </w:r>
          </w:p>
        </w:tc>
        <w:tc>
          <w:tcPr>
            <w:tcW w:w="1140" w:type="dxa"/>
            <w:tcBorders>
              <w:top w:val="nil"/>
              <w:left w:val="nil"/>
              <w:bottom w:val="single" w:sz="4" w:space="0" w:color="auto"/>
              <w:right w:val="single" w:sz="4" w:space="0" w:color="auto"/>
            </w:tcBorders>
            <w:vAlign w:val="center"/>
          </w:tcPr>
          <w:p w14:paraId="70A8041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8B1666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502D036C"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616B511"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石首鱼科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Sciaenidae</w:t>
            </w:r>
            <w:proofErr w:type="spellEnd"/>
            <w:r w:rsidRPr="005839A7">
              <w:rPr>
                <w:rFonts w:ascii="Times New Roman" w:hAnsi="Times New Roman" w:cs="Times New Roman"/>
                <w:kern w:val="0"/>
                <w:sz w:val="24"/>
              </w:rPr>
              <w:t xml:space="preserve"> </w:t>
            </w:r>
          </w:p>
        </w:tc>
      </w:tr>
      <w:tr w:rsidR="00443099" w14:paraId="72C9DF25"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69E9338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lastRenderedPageBreak/>
              <w:t xml:space="preserve"> </w:t>
            </w:r>
            <w:proofErr w:type="gramStart"/>
            <w:r w:rsidRPr="005839A7">
              <w:rPr>
                <w:rFonts w:ascii="Times New Roman" w:hAnsi="Times New Roman" w:cs="Times New Roman"/>
                <w:kern w:val="0"/>
                <w:sz w:val="24"/>
              </w:rPr>
              <w:t>黄唇鱼</w:t>
            </w:r>
            <w:proofErr w:type="gramEnd"/>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single" w:sz="4" w:space="0" w:color="auto"/>
            </w:tcBorders>
            <w:vAlign w:val="center"/>
          </w:tcPr>
          <w:p w14:paraId="326BA8F3"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Bahaba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flavolabiata</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673D4E5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5F428B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16000</w:t>
            </w:r>
          </w:p>
        </w:tc>
      </w:tr>
      <w:tr w:rsidR="00443099" w14:paraId="6BE391F7"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45828E4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加利福尼亚湾石首鱼</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3C98C269"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Totoaba </w:t>
            </w:r>
            <w:proofErr w:type="spellStart"/>
            <w:r w:rsidRPr="005839A7">
              <w:rPr>
                <w:rFonts w:ascii="Times New Roman" w:hAnsi="Times New Roman" w:cs="Times New Roman"/>
                <w:i/>
                <w:iCs/>
                <w:kern w:val="0"/>
                <w:sz w:val="24"/>
              </w:rPr>
              <w:t>macdonaldi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4B670BB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B392F9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16000</w:t>
            </w:r>
          </w:p>
        </w:tc>
      </w:tr>
      <w:tr w:rsidR="00443099" w14:paraId="4A96CB79"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14638FF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海龙鱼目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Syngnathiformes</w:t>
            </w:r>
            <w:proofErr w:type="spellEnd"/>
            <w:r w:rsidRPr="005839A7">
              <w:rPr>
                <w:rFonts w:ascii="Times New Roman" w:hAnsi="Times New Roman" w:cs="Times New Roman"/>
                <w:kern w:val="0"/>
                <w:sz w:val="24"/>
              </w:rPr>
              <w:t xml:space="preserve"> </w:t>
            </w:r>
          </w:p>
        </w:tc>
      </w:tr>
      <w:tr w:rsidR="00443099" w14:paraId="6A73F8F0"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1608CB82"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海龙鱼科</w:t>
            </w:r>
            <w:r w:rsidRPr="005839A7">
              <w:rPr>
                <w:rFonts w:ascii="Times New Roman" w:hAnsi="Times New Roman" w:cs="Times New Roman"/>
                <w:kern w:val="0"/>
                <w:sz w:val="24"/>
              </w:rPr>
              <w:t xml:space="preserve"> Syngnathidae </w:t>
            </w:r>
          </w:p>
        </w:tc>
      </w:tr>
      <w:tr w:rsidR="00443099" w14:paraId="2BCBB260"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7E2210A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克氏海马</w:t>
            </w:r>
          </w:p>
        </w:tc>
        <w:tc>
          <w:tcPr>
            <w:tcW w:w="4120" w:type="dxa"/>
            <w:tcBorders>
              <w:top w:val="single" w:sz="4" w:space="0" w:color="auto"/>
              <w:left w:val="nil"/>
              <w:bottom w:val="single" w:sz="4" w:space="0" w:color="auto"/>
              <w:right w:val="single" w:sz="4" w:space="0" w:color="auto"/>
            </w:tcBorders>
            <w:vAlign w:val="center"/>
          </w:tcPr>
          <w:p w14:paraId="7BE61ECC"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Hippocampus </w:t>
            </w:r>
            <w:proofErr w:type="spellStart"/>
            <w:r w:rsidRPr="005839A7">
              <w:rPr>
                <w:rFonts w:ascii="Times New Roman" w:hAnsi="Times New Roman" w:cs="Times New Roman"/>
                <w:i/>
                <w:kern w:val="0"/>
                <w:sz w:val="24"/>
              </w:rPr>
              <w:t>kelloggi</w:t>
            </w:r>
            <w:proofErr w:type="spellEnd"/>
          </w:p>
        </w:tc>
        <w:tc>
          <w:tcPr>
            <w:tcW w:w="1140" w:type="dxa"/>
            <w:tcBorders>
              <w:top w:val="single" w:sz="4" w:space="0" w:color="auto"/>
              <w:left w:val="nil"/>
              <w:bottom w:val="single" w:sz="4" w:space="0" w:color="auto"/>
              <w:right w:val="single" w:sz="4" w:space="0" w:color="auto"/>
            </w:tcBorders>
            <w:vAlign w:val="center"/>
          </w:tcPr>
          <w:p w14:paraId="46387E9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005DDBF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w:t>
            </w:r>
          </w:p>
        </w:tc>
      </w:tr>
      <w:tr w:rsidR="00443099" w14:paraId="17286099" w14:textId="77777777" w:rsidTr="009369A9">
        <w:trPr>
          <w:trHeight w:hRule="exact" w:val="510"/>
          <w:jc w:val="center"/>
        </w:trPr>
        <w:tc>
          <w:tcPr>
            <w:tcW w:w="2760" w:type="dxa"/>
            <w:tcBorders>
              <w:top w:val="single" w:sz="4" w:space="0" w:color="auto"/>
              <w:left w:val="single" w:sz="4" w:space="0" w:color="auto"/>
              <w:bottom w:val="single" w:sz="4" w:space="0" w:color="auto"/>
            </w:tcBorders>
            <w:vAlign w:val="center"/>
          </w:tcPr>
          <w:p w14:paraId="4086D01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海马属其他种</w:t>
            </w:r>
            <w:r w:rsidRPr="005839A7">
              <w:rPr>
                <w:rFonts w:ascii="Times New Roman" w:hAnsi="Times New Roman" w:cs="Times New Roman"/>
                <w:kern w:val="0"/>
                <w:sz w:val="24"/>
              </w:rPr>
              <w:t xml:space="preserve"> </w:t>
            </w:r>
          </w:p>
        </w:tc>
        <w:tc>
          <w:tcPr>
            <w:tcW w:w="4120" w:type="dxa"/>
            <w:tcBorders>
              <w:top w:val="single" w:sz="4" w:space="0" w:color="auto"/>
              <w:bottom w:val="single" w:sz="4" w:space="0" w:color="auto"/>
              <w:right w:val="single" w:sz="4" w:space="0" w:color="auto"/>
            </w:tcBorders>
            <w:vAlign w:val="center"/>
          </w:tcPr>
          <w:p w14:paraId="0EE9C199" w14:textId="77777777" w:rsidR="00443099" w:rsidRPr="005839A7" w:rsidRDefault="00443099" w:rsidP="009369A9">
            <w:pPr>
              <w:widowControl/>
              <w:jc w:val="center"/>
              <w:rPr>
                <w:rFonts w:ascii="Times New Roman" w:hAnsi="Times New Roman" w:cs="Times New Roman"/>
                <w:i/>
                <w:iCs/>
                <w:kern w:val="0"/>
                <w:sz w:val="24"/>
              </w:rPr>
            </w:pPr>
          </w:p>
        </w:tc>
        <w:tc>
          <w:tcPr>
            <w:tcW w:w="1140" w:type="dxa"/>
            <w:tcBorders>
              <w:top w:val="single" w:sz="4" w:space="0" w:color="auto"/>
              <w:left w:val="nil"/>
              <w:bottom w:val="single" w:sz="4" w:space="0" w:color="auto"/>
              <w:right w:val="single" w:sz="4" w:space="0" w:color="auto"/>
            </w:tcBorders>
            <w:vAlign w:val="center"/>
          </w:tcPr>
          <w:p w14:paraId="38B4C9B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0AAC82F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w:t>
            </w:r>
          </w:p>
        </w:tc>
      </w:tr>
      <w:tr w:rsidR="00443099" w14:paraId="5FBEBF81"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030E898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鲑型目</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Salmoniformes</w:t>
            </w:r>
            <w:proofErr w:type="spellEnd"/>
            <w:r w:rsidRPr="005839A7">
              <w:rPr>
                <w:rFonts w:ascii="Times New Roman" w:hAnsi="Times New Roman" w:cs="Times New Roman"/>
                <w:kern w:val="0"/>
                <w:sz w:val="24"/>
              </w:rPr>
              <w:t xml:space="preserve"> </w:t>
            </w:r>
          </w:p>
        </w:tc>
      </w:tr>
      <w:tr w:rsidR="00443099" w14:paraId="4255F6CF"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33C5B24D"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鲑科</w:t>
            </w:r>
            <w:r w:rsidRPr="005839A7">
              <w:rPr>
                <w:rFonts w:ascii="Times New Roman" w:hAnsi="Times New Roman" w:cs="Times New Roman"/>
                <w:kern w:val="0"/>
                <w:sz w:val="24"/>
              </w:rPr>
              <w:t xml:space="preserve"> Salmonidae </w:t>
            </w:r>
          </w:p>
        </w:tc>
      </w:tr>
      <w:tr w:rsidR="00443099" w14:paraId="36761612"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76EA3DE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川</w:t>
            </w:r>
            <w:proofErr w:type="gramStart"/>
            <w:r w:rsidRPr="005839A7">
              <w:rPr>
                <w:rFonts w:ascii="Times New Roman" w:hAnsi="Times New Roman" w:cs="Times New Roman"/>
                <w:kern w:val="0"/>
                <w:sz w:val="24"/>
              </w:rPr>
              <w:t>陕哲罗鲑</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1356F8C1"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Hucho</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bleekeri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0A91D29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747BEF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2000</w:t>
            </w:r>
          </w:p>
        </w:tc>
      </w:tr>
      <w:tr w:rsidR="00443099" w14:paraId="265D6C01"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6B39928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秦岭细鳞</w:t>
            </w:r>
            <w:proofErr w:type="gramStart"/>
            <w:r w:rsidRPr="005839A7">
              <w:rPr>
                <w:rFonts w:ascii="Times New Roman" w:hAnsi="Times New Roman" w:cs="Times New Roman"/>
                <w:kern w:val="0"/>
                <w:sz w:val="24"/>
              </w:rPr>
              <w:t>鲑</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1AB7CED1"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Brachymystax</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lenok</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tsinlingensis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1885E63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3DCBD77"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1000</w:t>
            </w:r>
          </w:p>
        </w:tc>
      </w:tr>
      <w:tr w:rsidR="00443099" w14:paraId="03BC03ED"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90519C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肺鱼亚纲</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Dipneusti</w:t>
            </w:r>
            <w:proofErr w:type="spellEnd"/>
            <w:r w:rsidRPr="005839A7">
              <w:rPr>
                <w:rFonts w:ascii="Times New Roman" w:hAnsi="Times New Roman" w:cs="Times New Roman"/>
                <w:kern w:val="0"/>
                <w:sz w:val="24"/>
              </w:rPr>
              <w:t xml:space="preserve"> </w:t>
            </w:r>
          </w:p>
        </w:tc>
      </w:tr>
      <w:tr w:rsidR="00443099" w14:paraId="1F583B8C"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5EEF59E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角齿肺鱼目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Ceratodontiformes</w:t>
            </w:r>
            <w:proofErr w:type="spellEnd"/>
            <w:r w:rsidRPr="005839A7">
              <w:rPr>
                <w:rFonts w:ascii="Times New Roman" w:hAnsi="Times New Roman" w:cs="Times New Roman"/>
                <w:kern w:val="0"/>
                <w:sz w:val="24"/>
              </w:rPr>
              <w:t xml:space="preserve"> </w:t>
            </w:r>
          </w:p>
        </w:tc>
      </w:tr>
      <w:tr w:rsidR="00443099" w14:paraId="3F68EB17"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16F13AC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角齿肺鱼科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Ceratodontidae</w:t>
            </w:r>
            <w:proofErr w:type="spellEnd"/>
            <w:r w:rsidRPr="005839A7">
              <w:rPr>
                <w:rFonts w:ascii="Times New Roman" w:hAnsi="Times New Roman" w:cs="Times New Roman"/>
                <w:kern w:val="0"/>
                <w:sz w:val="24"/>
              </w:rPr>
              <w:t xml:space="preserve"> </w:t>
            </w:r>
          </w:p>
        </w:tc>
      </w:tr>
      <w:tr w:rsidR="00443099" w14:paraId="09BDC26D"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70FA26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澳大利亚肺鱼</w:t>
            </w:r>
          </w:p>
        </w:tc>
        <w:tc>
          <w:tcPr>
            <w:tcW w:w="4120" w:type="dxa"/>
            <w:tcBorders>
              <w:top w:val="nil"/>
              <w:left w:val="nil"/>
              <w:bottom w:val="single" w:sz="4" w:space="0" w:color="auto"/>
              <w:right w:val="single" w:sz="4" w:space="0" w:color="auto"/>
            </w:tcBorders>
            <w:vAlign w:val="center"/>
          </w:tcPr>
          <w:p w14:paraId="6DD71DF7" w14:textId="77777777" w:rsidR="00443099" w:rsidRPr="005839A7" w:rsidRDefault="00443099" w:rsidP="009369A9">
            <w:pPr>
              <w:widowControl/>
              <w:jc w:val="center"/>
              <w:rPr>
                <w:rFonts w:ascii="Times New Roman" w:hAnsi="Times New Roman" w:cs="Times New Roman"/>
                <w:i/>
                <w:iCs/>
                <w:kern w:val="0"/>
                <w:sz w:val="24"/>
              </w:rPr>
            </w:pPr>
            <w:proofErr w:type="spellStart"/>
            <w:r w:rsidRPr="005839A7">
              <w:rPr>
                <w:rFonts w:ascii="Times New Roman" w:hAnsi="Times New Roman" w:cs="Times New Roman"/>
                <w:i/>
                <w:iCs/>
                <w:kern w:val="0"/>
                <w:sz w:val="24"/>
              </w:rPr>
              <w:t>Neoceratodus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forsteri</w:t>
            </w:r>
            <w:proofErr w:type="spellEnd"/>
          </w:p>
        </w:tc>
        <w:tc>
          <w:tcPr>
            <w:tcW w:w="1140" w:type="dxa"/>
            <w:tcBorders>
              <w:top w:val="nil"/>
              <w:left w:val="nil"/>
              <w:bottom w:val="single" w:sz="4" w:space="0" w:color="auto"/>
              <w:right w:val="single" w:sz="4" w:space="0" w:color="auto"/>
            </w:tcBorders>
            <w:vAlign w:val="center"/>
          </w:tcPr>
          <w:p w14:paraId="70A57BE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78FFBD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3E37F7F3"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FD8761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腔</w:t>
            </w:r>
            <w:proofErr w:type="gramStart"/>
            <w:r w:rsidRPr="005839A7">
              <w:rPr>
                <w:rFonts w:ascii="Times New Roman" w:hAnsi="Times New Roman" w:cs="Times New Roman"/>
                <w:kern w:val="0"/>
                <w:sz w:val="24"/>
              </w:rPr>
              <w:t>棘</w:t>
            </w:r>
            <w:proofErr w:type="gramEnd"/>
            <w:r w:rsidRPr="005839A7">
              <w:rPr>
                <w:rFonts w:ascii="Times New Roman" w:hAnsi="Times New Roman" w:cs="Times New Roman"/>
                <w:kern w:val="0"/>
                <w:sz w:val="24"/>
              </w:rPr>
              <w:t>亚纲</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Coelacanthi</w:t>
            </w:r>
            <w:proofErr w:type="spellEnd"/>
            <w:r w:rsidRPr="005839A7">
              <w:rPr>
                <w:rFonts w:ascii="Times New Roman" w:hAnsi="Times New Roman" w:cs="Times New Roman"/>
                <w:kern w:val="0"/>
                <w:sz w:val="24"/>
              </w:rPr>
              <w:t xml:space="preserve"> </w:t>
            </w:r>
          </w:p>
        </w:tc>
      </w:tr>
      <w:tr w:rsidR="00443099" w14:paraId="3DE56FE5"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042FEEB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腔</w:t>
            </w:r>
            <w:proofErr w:type="gramStart"/>
            <w:r w:rsidRPr="005839A7">
              <w:rPr>
                <w:rFonts w:ascii="Times New Roman" w:hAnsi="Times New Roman" w:cs="Times New Roman"/>
                <w:kern w:val="0"/>
                <w:sz w:val="24"/>
              </w:rPr>
              <w:t>棘</w:t>
            </w:r>
            <w:proofErr w:type="gramEnd"/>
            <w:r w:rsidRPr="005839A7">
              <w:rPr>
                <w:rFonts w:ascii="Times New Roman" w:hAnsi="Times New Roman" w:cs="Times New Roman"/>
                <w:kern w:val="0"/>
                <w:sz w:val="24"/>
              </w:rPr>
              <w:t>鱼目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Coelacanthiformes</w:t>
            </w:r>
            <w:proofErr w:type="spellEnd"/>
            <w:r w:rsidRPr="005839A7">
              <w:rPr>
                <w:rFonts w:ascii="Times New Roman" w:hAnsi="Times New Roman" w:cs="Times New Roman"/>
                <w:kern w:val="0"/>
                <w:sz w:val="24"/>
              </w:rPr>
              <w:t xml:space="preserve"> </w:t>
            </w:r>
          </w:p>
        </w:tc>
      </w:tr>
      <w:tr w:rsidR="00443099" w14:paraId="45DE0AC8"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6026B60"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矛尾鱼</w:t>
            </w:r>
            <w:proofErr w:type="gramEnd"/>
            <w:r w:rsidRPr="005839A7">
              <w:rPr>
                <w:rFonts w:ascii="Times New Roman" w:hAnsi="Times New Roman" w:cs="Times New Roman"/>
                <w:kern w:val="0"/>
                <w:sz w:val="24"/>
              </w:rPr>
              <w:t>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Latimeriidae</w:t>
            </w:r>
            <w:proofErr w:type="spellEnd"/>
            <w:r w:rsidRPr="005839A7">
              <w:rPr>
                <w:rFonts w:ascii="Times New Roman" w:hAnsi="Times New Roman" w:cs="Times New Roman"/>
                <w:kern w:val="0"/>
                <w:sz w:val="24"/>
              </w:rPr>
              <w:t xml:space="preserve"> </w:t>
            </w:r>
          </w:p>
        </w:tc>
      </w:tr>
      <w:tr w:rsidR="00443099" w14:paraId="79B75A74"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72506A6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矛尾鱼</w:t>
            </w:r>
            <w:proofErr w:type="gramEnd"/>
            <w:r w:rsidRPr="005839A7">
              <w:rPr>
                <w:rFonts w:ascii="Times New Roman" w:hAnsi="Times New Roman" w:cs="Times New Roman"/>
                <w:kern w:val="0"/>
                <w:sz w:val="24"/>
              </w:rPr>
              <w:t>属所有种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120DEF45"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Latimeria </w:t>
            </w:r>
            <w:r w:rsidRPr="005839A7">
              <w:rPr>
                <w:rFonts w:ascii="Times New Roman" w:hAnsi="Times New Roman" w:cs="Times New Roman"/>
                <w:kern w:val="0"/>
                <w:sz w:val="24"/>
              </w:rPr>
              <w:t>spp.</w:t>
            </w:r>
          </w:p>
        </w:tc>
        <w:tc>
          <w:tcPr>
            <w:tcW w:w="1140" w:type="dxa"/>
            <w:tcBorders>
              <w:top w:val="nil"/>
              <w:left w:val="nil"/>
              <w:bottom w:val="single" w:sz="4" w:space="0" w:color="auto"/>
              <w:right w:val="single" w:sz="4" w:space="0" w:color="auto"/>
            </w:tcBorders>
            <w:vAlign w:val="center"/>
          </w:tcPr>
          <w:p w14:paraId="3BA0F06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8344E9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100000</w:t>
            </w:r>
          </w:p>
        </w:tc>
      </w:tr>
      <w:tr w:rsidR="00443099" w14:paraId="0D001B2B"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0A161A6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文昌鱼纲</w:t>
            </w:r>
            <w:r w:rsidRPr="005839A7">
              <w:rPr>
                <w:rFonts w:ascii="Times New Roman" w:hAnsi="Times New Roman" w:cs="Times New Roman"/>
                <w:kern w:val="0"/>
                <w:sz w:val="24"/>
              </w:rPr>
              <w:t xml:space="preserve"> Appendicularia </w:t>
            </w:r>
          </w:p>
        </w:tc>
      </w:tr>
      <w:tr w:rsidR="00443099" w14:paraId="382DC1BE"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581EFF1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文昌鱼目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Amphioxiformes</w:t>
            </w:r>
            <w:proofErr w:type="spellEnd"/>
            <w:r w:rsidRPr="005839A7">
              <w:rPr>
                <w:rFonts w:ascii="Times New Roman" w:hAnsi="Times New Roman" w:cs="Times New Roman"/>
                <w:kern w:val="0"/>
                <w:sz w:val="24"/>
              </w:rPr>
              <w:t xml:space="preserve"> </w:t>
            </w:r>
          </w:p>
        </w:tc>
      </w:tr>
      <w:tr w:rsidR="00443099" w14:paraId="7EE895E4"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E6E776E"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文昌鱼科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Branchiostomatidae</w:t>
            </w:r>
            <w:proofErr w:type="spellEnd"/>
            <w:r w:rsidRPr="005839A7">
              <w:rPr>
                <w:rFonts w:ascii="Times New Roman" w:hAnsi="Times New Roman" w:cs="Times New Roman"/>
                <w:kern w:val="0"/>
                <w:sz w:val="24"/>
              </w:rPr>
              <w:t xml:space="preserve"> </w:t>
            </w:r>
          </w:p>
        </w:tc>
      </w:tr>
      <w:tr w:rsidR="00443099" w14:paraId="5F190BD6"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BCB515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文昌鱼</w:t>
            </w:r>
            <w:r w:rsidRPr="005839A7">
              <w:rPr>
                <w:rFonts w:ascii="Times New Roman" w:hAnsi="Times New Roman" w:cs="Times New Roman"/>
                <w:kern w:val="0"/>
                <w:sz w:val="24"/>
              </w:rPr>
              <w:t xml:space="preserve"> </w:t>
            </w:r>
          </w:p>
        </w:tc>
        <w:tc>
          <w:tcPr>
            <w:tcW w:w="4120" w:type="dxa"/>
            <w:tcBorders>
              <w:top w:val="nil"/>
              <w:left w:val="single" w:sz="4" w:space="0" w:color="auto"/>
              <w:bottom w:val="single" w:sz="4" w:space="0" w:color="auto"/>
              <w:right w:val="nil"/>
            </w:tcBorders>
            <w:vAlign w:val="center"/>
          </w:tcPr>
          <w:p w14:paraId="01FCB78D"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Branchiostoma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belcheri</w:t>
            </w:r>
            <w:proofErr w:type="spellEnd"/>
            <w:r w:rsidRPr="005839A7">
              <w:rPr>
                <w:rFonts w:ascii="Times New Roman" w:hAnsi="Times New Roman" w:cs="Times New Roman"/>
                <w:i/>
                <w:iCs/>
                <w:kern w:val="0"/>
                <w:sz w:val="24"/>
              </w:rPr>
              <w:t xml:space="preserve"> </w:t>
            </w:r>
          </w:p>
        </w:tc>
        <w:tc>
          <w:tcPr>
            <w:tcW w:w="1140" w:type="dxa"/>
            <w:tcBorders>
              <w:top w:val="nil"/>
              <w:left w:val="single" w:sz="4" w:space="0" w:color="auto"/>
              <w:bottom w:val="single" w:sz="4" w:space="0" w:color="auto"/>
              <w:right w:val="single" w:sz="4" w:space="0" w:color="auto"/>
            </w:tcBorders>
            <w:vAlign w:val="center"/>
          </w:tcPr>
          <w:p w14:paraId="571A452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尾</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5DB09F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w:t>
            </w:r>
          </w:p>
        </w:tc>
      </w:tr>
      <w:tr w:rsidR="00443099" w14:paraId="029AC23E"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5EE7EDC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半索动物门</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Hemichordata</w:t>
            </w:r>
            <w:proofErr w:type="spellEnd"/>
            <w:r w:rsidRPr="005839A7">
              <w:rPr>
                <w:rFonts w:ascii="Times New Roman" w:hAnsi="Times New Roman" w:cs="Times New Roman"/>
                <w:kern w:val="0"/>
                <w:sz w:val="24"/>
              </w:rPr>
              <w:t xml:space="preserve"> </w:t>
            </w:r>
          </w:p>
        </w:tc>
      </w:tr>
      <w:tr w:rsidR="00443099" w14:paraId="4299B13B"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061A862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肠鳃纲</w:t>
            </w:r>
            <w:r w:rsidRPr="005839A7">
              <w:rPr>
                <w:rFonts w:ascii="Times New Roman" w:hAnsi="Times New Roman" w:cs="Times New Roman"/>
                <w:kern w:val="0"/>
                <w:sz w:val="24"/>
              </w:rPr>
              <w:t xml:space="preserve"> Enteropneusta </w:t>
            </w:r>
          </w:p>
        </w:tc>
      </w:tr>
      <w:tr w:rsidR="00443099" w14:paraId="7D3AE634"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1D310935"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lastRenderedPageBreak/>
              <w:t xml:space="preserve"> </w:t>
            </w:r>
            <w:proofErr w:type="gramStart"/>
            <w:r w:rsidRPr="005839A7">
              <w:rPr>
                <w:rFonts w:ascii="Times New Roman" w:hAnsi="Times New Roman" w:cs="Times New Roman"/>
                <w:kern w:val="0"/>
                <w:sz w:val="24"/>
              </w:rPr>
              <w:t>柱头虫科</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Balanoglossidae</w:t>
            </w:r>
            <w:proofErr w:type="spellEnd"/>
            <w:r w:rsidRPr="005839A7">
              <w:rPr>
                <w:rFonts w:ascii="Times New Roman" w:hAnsi="Times New Roman" w:cs="Times New Roman"/>
                <w:kern w:val="0"/>
                <w:sz w:val="24"/>
              </w:rPr>
              <w:t xml:space="preserve"> </w:t>
            </w:r>
          </w:p>
        </w:tc>
      </w:tr>
      <w:tr w:rsidR="00443099" w14:paraId="21317278"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579E62AF"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多鳃孔舌形虫</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723CAEE9"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Glossobalanus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Polybranchioporus</w:t>
            </w:r>
            <w:proofErr w:type="spellEnd"/>
            <w:r w:rsidRPr="005839A7">
              <w:rPr>
                <w:rFonts w:ascii="Times New Roman" w:hAnsi="Times New Roman" w:cs="Times New Roman"/>
                <w:i/>
                <w:iCs/>
                <w:kern w:val="0"/>
                <w:sz w:val="24"/>
              </w:rPr>
              <w:t xml:space="preserve"> </w:t>
            </w:r>
          </w:p>
        </w:tc>
        <w:tc>
          <w:tcPr>
            <w:tcW w:w="1140" w:type="dxa"/>
            <w:tcBorders>
              <w:top w:val="single" w:sz="4" w:space="0" w:color="auto"/>
              <w:left w:val="nil"/>
              <w:bottom w:val="single" w:sz="4" w:space="0" w:color="auto"/>
              <w:right w:val="single" w:sz="4" w:space="0" w:color="auto"/>
            </w:tcBorders>
            <w:vAlign w:val="center"/>
          </w:tcPr>
          <w:p w14:paraId="1D0F0A9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5163D1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258432AC"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01012F67"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玉钩虫科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Harrimaniidae</w:t>
            </w:r>
            <w:proofErr w:type="spellEnd"/>
            <w:r w:rsidRPr="005839A7">
              <w:rPr>
                <w:rFonts w:ascii="Times New Roman" w:hAnsi="Times New Roman" w:cs="Times New Roman"/>
                <w:kern w:val="0"/>
                <w:sz w:val="24"/>
              </w:rPr>
              <w:t xml:space="preserve"> </w:t>
            </w:r>
          </w:p>
        </w:tc>
      </w:tr>
      <w:tr w:rsidR="00443099" w14:paraId="50EDAB49" w14:textId="77777777" w:rsidTr="009369A9">
        <w:trPr>
          <w:trHeight w:hRule="exact" w:val="510"/>
          <w:jc w:val="center"/>
        </w:trPr>
        <w:tc>
          <w:tcPr>
            <w:tcW w:w="2760" w:type="dxa"/>
            <w:tcBorders>
              <w:top w:val="single" w:sz="4" w:space="0" w:color="auto"/>
              <w:left w:val="single" w:sz="4" w:space="0" w:color="auto"/>
              <w:bottom w:val="single" w:sz="4" w:space="0" w:color="auto"/>
              <w:right w:val="single" w:sz="4" w:space="0" w:color="auto"/>
            </w:tcBorders>
            <w:vAlign w:val="center"/>
          </w:tcPr>
          <w:p w14:paraId="5B98C96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黄岛长吻虫</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0F7430E2"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Saccoglossus</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hwangtauensis</w:t>
            </w:r>
            <w:proofErr w:type="spellEnd"/>
            <w:r w:rsidRPr="005839A7">
              <w:rPr>
                <w:rFonts w:ascii="Times New Roman" w:hAnsi="Times New Roman" w:cs="Times New Roman"/>
                <w:i/>
                <w:iCs/>
                <w:kern w:val="0"/>
                <w:sz w:val="24"/>
              </w:rPr>
              <w:t xml:space="preserve"> </w:t>
            </w:r>
          </w:p>
        </w:tc>
        <w:tc>
          <w:tcPr>
            <w:tcW w:w="1140" w:type="dxa"/>
            <w:tcBorders>
              <w:top w:val="single" w:sz="4" w:space="0" w:color="auto"/>
              <w:left w:val="nil"/>
              <w:bottom w:val="single" w:sz="4" w:space="0" w:color="auto"/>
              <w:right w:val="single" w:sz="4" w:space="0" w:color="auto"/>
            </w:tcBorders>
            <w:vAlign w:val="center"/>
          </w:tcPr>
          <w:p w14:paraId="7783F47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single" w:sz="4" w:space="0" w:color="auto"/>
              <w:left w:val="nil"/>
              <w:bottom w:val="single" w:sz="4" w:space="0" w:color="auto"/>
              <w:right w:val="single" w:sz="4" w:space="0" w:color="auto"/>
            </w:tcBorders>
            <w:vAlign w:val="center"/>
          </w:tcPr>
          <w:p w14:paraId="1C46531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128F54D8"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8D0EFE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棘皮动物门</w:t>
            </w:r>
            <w:r w:rsidRPr="005839A7">
              <w:rPr>
                <w:rFonts w:ascii="Times New Roman" w:hAnsi="Times New Roman" w:cs="Times New Roman"/>
                <w:kern w:val="0"/>
                <w:sz w:val="24"/>
              </w:rPr>
              <w:t xml:space="preserve"> Echinodermata </w:t>
            </w:r>
          </w:p>
        </w:tc>
      </w:tr>
      <w:tr w:rsidR="00443099" w14:paraId="66ADDFAA"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1FB6AE99"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海参</w:t>
            </w:r>
            <w:proofErr w:type="gramStart"/>
            <w:r w:rsidRPr="005839A7">
              <w:rPr>
                <w:rFonts w:ascii="Times New Roman" w:hAnsi="Times New Roman" w:cs="Times New Roman"/>
                <w:kern w:val="0"/>
                <w:sz w:val="24"/>
              </w:rPr>
              <w:t>纲</w:t>
            </w:r>
            <w:proofErr w:type="gramEnd"/>
            <w:r w:rsidRPr="005839A7">
              <w:rPr>
                <w:rFonts w:ascii="Times New Roman" w:hAnsi="Times New Roman" w:cs="Times New Roman"/>
                <w:kern w:val="0"/>
                <w:sz w:val="24"/>
              </w:rPr>
              <w:t>所有种</w:t>
            </w:r>
            <w:r w:rsidRPr="005839A7">
              <w:rPr>
                <w:rFonts w:ascii="Times New Roman" w:hAnsi="Times New Roman" w:cs="Times New Roman"/>
                <w:kern w:val="0"/>
                <w:sz w:val="24"/>
              </w:rPr>
              <w:t xml:space="preserve"> </w:t>
            </w:r>
          </w:p>
        </w:tc>
        <w:tc>
          <w:tcPr>
            <w:tcW w:w="4120" w:type="dxa"/>
            <w:tcBorders>
              <w:top w:val="single" w:sz="4" w:space="0" w:color="auto"/>
              <w:left w:val="nil"/>
              <w:bottom w:val="single" w:sz="4" w:space="0" w:color="auto"/>
              <w:right w:val="single" w:sz="4" w:space="0" w:color="auto"/>
            </w:tcBorders>
            <w:vAlign w:val="center"/>
          </w:tcPr>
          <w:p w14:paraId="3E54EC0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Holothuroidea spp.</w:t>
            </w:r>
          </w:p>
        </w:tc>
        <w:tc>
          <w:tcPr>
            <w:tcW w:w="1140" w:type="dxa"/>
            <w:tcBorders>
              <w:top w:val="single" w:sz="4" w:space="0" w:color="auto"/>
              <w:left w:val="nil"/>
              <w:bottom w:val="single" w:sz="4" w:space="0" w:color="auto"/>
              <w:right w:val="single" w:sz="4" w:space="0" w:color="auto"/>
            </w:tcBorders>
            <w:vAlign w:val="center"/>
          </w:tcPr>
          <w:p w14:paraId="5AF007E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只</w:t>
            </w:r>
          </w:p>
        </w:tc>
        <w:tc>
          <w:tcPr>
            <w:tcW w:w="1300" w:type="dxa"/>
            <w:tcBorders>
              <w:top w:val="nil"/>
              <w:left w:val="nil"/>
              <w:bottom w:val="single" w:sz="4" w:space="0" w:color="auto"/>
              <w:right w:val="single" w:sz="4" w:space="0" w:color="auto"/>
            </w:tcBorders>
            <w:vAlign w:val="center"/>
          </w:tcPr>
          <w:p w14:paraId="456C4C0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w:t>
            </w:r>
          </w:p>
        </w:tc>
      </w:tr>
      <w:tr w:rsidR="00443099" w14:paraId="0AE13FB3"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376A7A4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环节动物门</w:t>
            </w:r>
            <w:r w:rsidRPr="005839A7">
              <w:rPr>
                <w:rFonts w:ascii="Times New Roman" w:hAnsi="Times New Roman" w:cs="Times New Roman"/>
                <w:kern w:val="0"/>
                <w:sz w:val="24"/>
              </w:rPr>
              <w:t xml:space="preserve"> Annelida</w:t>
            </w:r>
          </w:p>
        </w:tc>
      </w:tr>
      <w:tr w:rsidR="00443099" w14:paraId="2CE8951B"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7E5563F4" w14:textId="77777777" w:rsidR="00443099" w:rsidRPr="005839A7" w:rsidRDefault="00443099" w:rsidP="009369A9">
            <w:pPr>
              <w:widowControl/>
              <w:jc w:val="center"/>
              <w:rPr>
                <w:rFonts w:ascii="Times New Roman" w:hAnsi="Times New Roman" w:cs="Times New Roman"/>
                <w:kern w:val="0"/>
                <w:sz w:val="24"/>
              </w:rPr>
            </w:pPr>
            <w:proofErr w:type="gramStart"/>
            <w:r w:rsidRPr="005839A7">
              <w:rPr>
                <w:rFonts w:ascii="Times New Roman" w:hAnsi="Times New Roman" w:cs="Times New Roman"/>
                <w:kern w:val="0"/>
                <w:sz w:val="24"/>
              </w:rPr>
              <w:t>蛭</w:t>
            </w:r>
            <w:proofErr w:type="gramEnd"/>
            <w:r w:rsidRPr="005839A7">
              <w:rPr>
                <w:rFonts w:ascii="Times New Roman" w:hAnsi="Times New Roman" w:cs="Times New Roman"/>
                <w:kern w:val="0"/>
                <w:sz w:val="24"/>
              </w:rPr>
              <w:t>纲</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Hirudinoidea</w:t>
            </w:r>
            <w:proofErr w:type="spellEnd"/>
          </w:p>
        </w:tc>
      </w:tr>
      <w:tr w:rsidR="00443099" w14:paraId="1588E41E"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71AD043F"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无吻</w:t>
            </w:r>
            <w:proofErr w:type="gramStart"/>
            <w:r w:rsidRPr="005839A7">
              <w:rPr>
                <w:rFonts w:ascii="Times New Roman" w:hAnsi="Times New Roman" w:cs="Times New Roman"/>
                <w:kern w:val="0"/>
                <w:sz w:val="24"/>
              </w:rPr>
              <w:t>蛭</w:t>
            </w:r>
            <w:proofErr w:type="gramEnd"/>
            <w:r w:rsidRPr="005839A7">
              <w:rPr>
                <w:rFonts w:ascii="Times New Roman" w:hAnsi="Times New Roman" w:cs="Times New Roman"/>
                <w:kern w:val="0"/>
                <w:sz w:val="24"/>
              </w:rPr>
              <w:t>目</w:t>
            </w:r>
            <w:r w:rsidRPr="005839A7">
              <w:rPr>
                <w:rFonts w:ascii="Times New Roman" w:hAnsi="Times New Roman" w:cs="Times New Roman"/>
                <w:kern w:val="0"/>
                <w:sz w:val="24"/>
              </w:rPr>
              <w:t xml:space="preserve"> Arhynchobdellida</w:t>
            </w:r>
          </w:p>
        </w:tc>
      </w:tr>
      <w:tr w:rsidR="00443099" w14:paraId="42073841"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3FA416DC" w14:textId="77777777" w:rsidR="00443099" w:rsidRPr="005839A7" w:rsidRDefault="00443099" w:rsidP="009369A9">
            <w:pPr>
              <w:widowControl/>
              <w:jc w:val="left"/>
              <w:rPr>
                <w:rFonts w:ascii="Times New Roman" w:hAnsi="Times New Roman" w:cs="Times New Roman"/>
                <w:kern w:val="0"/>
                <w:sz w:val="24"/>
              </w:rPr>
            </w:pPr>
            <w:proofErr w:type="gramStart"/>
            <w:r w:rsidRPr="005839A7">
              <w:rPr>
                <w:rFonts w:ascii="Times New Roman" w:hAnsi="Times New Roman" w:cs="Times New Roman"/>
                <w:kern w:val="0"/>
                <w:sz w:val="24"/>
              </w:rPr>
              <w:t>医蛭科所有种</w:t>
            </w:r>
            <w:proofErr w:type="gramEnd"/>
          </w:p>
        </w:tc>
        <w:tc>
          <w:tcPr>
            <w:tcW w:w="4120" w:type="dxa"/>
            <w:tcBorders>
              <w:top w:val="nil"/>
              <w:left w:val="nil"/>
              <w:bottom w:val="single" w:sz="4" w:space="0" w:color="auto"/>
              <w:right w:val="single" w:sz="4" w:space="0" w:color="auto"/>
            </w:tcBorders>
            <w:vAlign w:val="center"/>
          </w:tcPr>
          <w:p w14:paraId="150DC619" w14:textId="77777777" w:rsidR="00443099" w:rsidRPr="005839A7" w:rsidRDefault="00443099" w:rsidP="009369A9">
            <w:pPr>
              <w:widowControl/>
              <w:jc w:val="center"/>
              <w:rPr>
                <w:rFonts w:ascii="Times New Roman" w:hAnsi="Times New Roman" w:cs="Times New Roman"/>
                <w:kern w:val="0"/>
                <w:sz w:val="24"/>
              </w:rPr>
            </w:pPr>
            <w:proofErr w:type="spellStart"/>
            <w:r w:rsidRPr="005839A7">
              <w:rPr>
                <w:rFonts w:ascii="Times New Roman" w:hAnsi="Times New Roman" w:cs="Times New Roman"/>
                <w:kern w:val="0"/>
                <w:sz w:val="24"/>
              </w:rPr>
              <w:t>Hirudinidae</w:t>
            </w:r>
            <w:proofErr w:type="spellEnd"/>
            <w:r w:rsidRPr="005839A7">
              <w:rPr>
                <w:rFonts w:ascii="Times New Roman" w:hAnsi="Times New Roman" w:cs="Times New Roman"/>
                <w:kern w:val="0"/>
                <w:sz w:val="24"/>
              </w:rPr>
              <w:t xml:space="preserve"> spp.</w:t>
            </w:r>
          </w:p>
        </w:tc>
        <w:tc>
          <w:tcPr>
            <w:tcW w:w="1140" w:type="dxa"/>
            <w:tcBorders>
              <w:top w:val="nil"/>
              <w:left w:val="nil"/>
              <w:bottom w:val="single" w:sz="4" w:space="0" w:color="auto"/>
              <w:right w:val="single" w:sz="4" w:space="0" w:color="auto"/>
            </w:tcBorders>
            <w:vAlign w:val="center"/>
          </w:tcPr>
          <w:p w14:paraId="4C756E3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只</w:t>
            </w:r>
          </w:p>
        </w:tc>
        <w:tc>
          <w:tcPr>
            <w:tcW w:w="1300" w:type="dxa"/>
            <w:tcBorders>
              <w:top w:val="nil"/>
              <w:left w:val="nil"/>
              <w:bottom w:val="single" w:sz="4" w:space="0" w:color="auto"/>
              <w:right w:val="single" w:sz="4" w:space="0" w:color="auto"/>
            </w:tcBorders>
            <w:vAlign w:val="center"/>
          </w:tcPr>
          <w:p w14:paraId="5011481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w:t>
            </w:r>
          </w:p>
        </w:tc>
      </w:tr>
      <w:tr w:rsidR="00443099" w14:paraId="3DBAC99A"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A05DB4C"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软体动物门</w:t>
            </w:r>
            <w:r w:rsidRPr="005839A7">
              <w:rPr>
                <w:rFonts w:ascii="Times New Roman" w:hAnsi="Times New Roman" w:cs="Times New Roman"/>
                <w:kern w:val="0"/>
                <w:sz w:val="24"/>
              </w:rPr>
              <w:t xml:space="preserve"> Mollusca </w:t>
            </w:r>
          </w:p>
        </w:tc>
      </w:tr>
      <w:tr w:rsidR="00443099" w14:paraId="20C94253"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1D4EE5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腹足纲</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Gastropoda</w:t>
            </w:r>
            <w:proofErr w:type="spellEnd"/>
            <w:r w:rsidRPr="005839A7">
              <w:rPr>
                <w:rFonts w:ascii="Times New Roman" w:hAnsi="Times New Roman" w:cs="Times New Roman"/>
                <w:kern w:val="0"/>
                <w:sz w:val="24"/>
              </w:rPr>
              <w:t xml:space="preserve"> </w:t>
            </w:r>
          </w:p>
        </w:tc>
      </w:tr>
      <w:tr w:rsidR="00443099" w14:paraId="42178590"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64022A2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中腹足目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Mesogastropoda</w:t>
            </w:r>
            <w:proofErr w:type="spellEnd"/>
            <w:r w:rsidRPr="005839A7">
              <w:rPr>
                <w:rFonts w:ascii="Times New Roman" w:hAnsi="Times New Roman" w:cs="Times New Roman"/>
                <w:kern w:val="0"/>
                <w:sz w:val="24"/>
              </w:rPr>
              <w:t xml:space="preserve"> </w:t>
            </w:r>
          </w:p>
        </w:tc>
      </w:tr>
      <w:tr w:rsidR="00443099" w14:paraId="0FD8E99C"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1B6BC107"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宝贝科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Cypraeidae</w:t>
            </w:r>
            <w:proofErr w:type="spellEnd"/>
            <w:r w:rsidRPr="005839A7">
              <w:rPr>
                <w:rFonts w:ascii="Times New Roman" w:hAnsi="Times New Roman" w:cs="Times New Roman"/>
                <w:kern w:val="0"/>
                <w:sz w:val="24"/>
              </w:rPr>
              <w:t xml:space="preserve"> </w:t>
            </w:r>
          </w:p>
        </w:tc>
      </w:tr>
      <w:tr w:rsidR="00443099" w14:paraId="4CF226EA"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F86C4C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虎斑宝贝</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4037446E"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Cypraea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tigris</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34916C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5FB18C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w:t>
            </w:r>
          </w:p>
        </w:tc>
      </w:tr>
      <w:tr w:rsidR="00443099" w14:paraId="24B854E6"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auto"/>
            </w:tcBorders>
            <w:vAlign w:val="center"/>
          </w:tcPr>
          <w:p w14:paraId="00CBC7B0"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冠螺科</w:t>
            </w:r>
            <w:proofErr w:type="gramEnd"/>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Cassididae</w:t>
            </w:r>
            <w:proofErr w:type="spellEnd"/>
            <w:r w:rsidRPr="005839A7">
              <w:rPr>
                <w:rFonts w:ascii="Times New Roman" w:hAnsi="Times New Roman" w:cs="Times New Roman"/>
                <w:kern w:val="0"/>
                <w:sz w:val="24"/>
              </w:rPr>
              <w:t xml:space="preserve"> </w:t>
            </w:r>
          </w:p>
        </w:tc>
      </w:tr>
      <w:tr w:rsidR="00443099" w14:paraId="6FD0E632"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4E9DCA9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冠螺</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1672737E"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Cassis </w:t>
            </w:r>
            <w:proofErr w:type="spellStart"/>
            <w:r w:rsidRPr="005839A7">
              <w:rPr>
                <w:rFonts w:ascii="Times New Roman" w:hAnsi="Times New Roman" w:cs="Times New Roman"/>
                <w:i/>
                <w:iCs/>
                <w:kern w:val="0"/>
                <w:sz w:val="24"/>
              </w:rPr>
              <w:t>cornuta</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3FC5560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10823FA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1A6C8B66"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3C1C080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瓣鳃纲</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Lamellibranchia</w:t>
            </w:r>
            <w:proofErr w:type="spellEnd"/>
            <w:r w:rsidRPr="005839A7">
              <w:rPr>
                <w:rFonts w:ascii="Times New Roman" w:hAnsi="Times New Roman" w:cs="Times New Roman"/>
                <w:kern w:val="0"/>
                <w:sz w:val="24"/>
              </w:rPr>
              <w:t xml:space="preserve"> </w:t>
            </w:r>
          </w:p>
        </w:tc>
      </w:tr>
      <w:tr w:rsidR="00443099" w14:paraId="34D92791"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512C8AE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异柱目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Anisomyria</w:t>
            </w:r>
            <w:proofErr w:type="spellEnd"/>
            <w:r w:rsidRPr="005839A7">
              <w:rPr>
                <w:rFonts w:ascii="Times New Roman" w:hAnsi="Times New Roman" w:cs="Times New Roman"/>
                <w:kern w:val="0"/>
                <w:sz w:val="24"/>
              </w:rPr>
              <w:t xml:space="preserve"> </w:t>
            </w:r>
          </w:p>
        </w:tc>
      </w:tr>
      <w:tr w:rsidR="00443099" w14:paraId="01C21ED4"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09CFBE3F"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珍珠贝科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Pteriidae</w:t>
            </w:r>
            <w:proofErr w:type="spellEnd"/>
            <w:r w:rsidRPr="005839A7">
              <w:rPr>
                <w:rFonts w:ascii="Times New Roman" w:hAnsi="Times New Roman" w:cs="Times New Roman"/>
                <w:kern w:val="0"/>
                <w:sz w:val="24"/>
              </w:rPr>
              <w:t xml:space="preserve"> </w:t>
            </w:r>
          </w:p>
        </w:tc>
      </w:tr>
      <w:tr w:rsidR="00443099" w14:paraId="2E5C35F2"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0F25576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大珠母贝</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2695C5BC"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Pinctada maxima </w:t>
            </w:r>
          </w:p>
        </w:tc>
        <w:tc>
          <w:tcPr>
            <w:tcW w:w="1140" w:type="dxa"/>
            <w:tcBorders>
              <w:top w:val="nil"/>
              <w:left w:val="nil"/>
              <w:bottom w:val="single" w:sz="4" w:space="0" w:color="auto"/>
              <w:right w:val="single" w:sz="4" w:space="0" w:color="auto"/>
            </w:tcBorders>
            <w:vAlign w:val="center"/>
          </w:tcPr>
          <w:p w14:paraId="5ACF8F31"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67B5391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48E49A29"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28E51C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真瓣鳃目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Eulamellibranchia</w:t>
            </w:r>
            <w:proofErr w:type="spellEnd"/>
            <w:r w:rsidRPr="005839A7">
              <w:rPr>
                <w:rFonts w:ascii="Times New Roman" w:hAnsi="Times New Roman" w:cs="Times New Roman"/>
                <w:kern w:val="0"/>
                <w:sz w:val="24"/>
              </w:rPr>
              <w:t xml:space="preserve"> </w:t>
            </w:r>
          </w:p>
        </w:tc>
      </w:tr>
      <w:tr w:rsidR="00443099" w14:paraId="277CAA4B"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04FAE054"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砗磲</w:t>
            </w:r>
            <w:proofErr w:type="gramEnd"/>
            <w:r w:rsidRPr="005839A7">
              <w:rPr>
                <w:rFonts w:ascii="Times New Roman" w:hAnsi="Times New Roman" w:cs="Times New Roman"/>
                <w:kern w:val="0"/>
                <w:sz w:val="24"/>
              </w:rPr>
              <w:t>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Tridacnidae</w:t>
            </w:r>
            <w:proofErr w:type="spellEnd"/>
            <w:r w:rsidRPr="005839A7">
              <w:rPr>
                <w:rFonts w:ascii="Times New Roman" w:hAnsi="Times New Roman" w:cs="Times New Roman"/>
                <w:kern w:val="0"/>
                <w:sz w:val="24"/>
              </w:rPr>
              <w:t xml:space="preserve"> </w:t>
            </w:r>
          </w:p>
        </w:tc>
      </w:tr>
      <w:tr w:rsidR="00443099" w14:paraId="111F52AC" w14:textId="77777777" w:rsidTr="009369A9">
        <w:trPr>
          <w:trHeight w:hRule="exact" w:val="510"/>
          <w:jc w:val="center"/>
        </w:trPr>
        <w:tc>
          <w:tcPr>
            <w:tcW w:w="2760" w:type="dxa"/>
            <w:vMerge w:val="restart"/>
            <w:tcBorders>
              <w:top w:val="nil"/>
              <w:left w:val="single" w:sz="4" w:space="0" w:color="auto"/>
              <w:bottom w:val="single" w:sz="4" w:space="0" w:color="auto"/>
              <w:right w:val="single" w:sz="4" w:space="0" w:color="auto"/>
            </w:tcBorders>
            <w:vAlign w:val="center"/>
          </w:tcPr>
          <w:p w14:paraId="749DC66D"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库氏</w:t>
            </w:r>
            <w:proofErr w:type="gramStart"/>
            <w:r w:rsidRPr="005839A7">
              <w:rPr>
                <w:rFonts w:ascii="Times New Roman" w:hAnsi="Times New Roman" w:cs="Times New Roman"/>
                <w:kern w:val="0"/>
                <w:sz w:val="24"/>
              </w:rPr>
              <w:t>砗磲</w:t>
            </w:r>
            <w:proofErr w:type="gramEnd"/>
            <w:r w:rsidRPr="005839A7">
              <w:rPr>
                <w:rFonts w:ascii="Times New Roman" w:hAnsi="Times New Roman" w:cs="Times New Roman"/>
                <w:kern w:val="0"/>
                <w:sz w:val="24"/>
              </w:rPr>
              <w:t xml:space="preserve"> </w:t>
            </w:r>
          </w:p>
        </w:tc>
        <w:tc>
          <w:tcPr>
            <w:tcW w:w="4120" w:type="dxa"/>
            <w:vMerge w:val="restart"/>
            <w:tcBorders>
              <w:top w:val="nil"/>
              <w:left w:val="single" w:sz="4" w:space="0" w:color="auto"/>
              <w:bottom w:val="single" w:sz="4" w:space="0" w:color="auto"/>
              <w:right w:val="single" w:sz="4" w:space="0" w:color="auto"/>
            </w:tcBorders>
            <w:vAlign w:val="center"/>
          </w:tcPr>
          <w:p w14:paraId="63D232DD"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Tridacna </w:t>
            </w:r>
            <w:proofErr w:type="spellStart"/>
            <w:r w:rsidRPr="005839A7">
              <w:rPr>
                <w:rFonts w:ascii="Times New Roman" w:hAnsi="Times New Roman" w:cs="Times New Roman"/>
                <w:i/>
                <w:iCs/>
                <w:kern w:val="0"/>
                <w:sz w:val="24"/>
              </w:rPr>
              <w:t>cookiana</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11F63E7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2EC6866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w:t>
            </w:r>
          </w:p>
        </w:tc>
      </w:tr>
      <w:tr w:rsidR="00443099" w14:paraId="3B1778CD" w14:textId="77777777" w:rsidTr="009369A9">
        <w:trPr>
          <w:trHeight w:hRule="exact" w:val="510"/>
          <w:jc w:val="center"/>
        </w:trPr>
        <w:tc>
          <w:tcPr>
            <w:tcW w:w="2760" w:type="dxa"/>
            <w:vMerge/>
            <w:tcBorders>
              <w:top w:val="nil"/>
              <w:left w:val="single" w:sz="4" w:space="0" w:color="auto"/>
              <w:bottom w:val="single" w:sz="4" w:space="0" w:color="auto"/>
              <w:right w:val="single" w:sz="4" w:space="0" w:color="auto"/>
            </w:tcBorders>
            <w:vAlign w:val="center"/>
          </w:tcPr>
          <w:p w14:paraId="79B352DE" w14:textId="77777777" w:rsidR="00443099" w:rsidRPr="005839A7" w:rsidRDefault="00443099" w:rsidP="009369A9">
            <w:pPr>
              <w:widowControl/>
              <w:jc w:val="left"/>
              <w:rPr>
                <w:rFonts w:ascii="Times New Roman" w:hAnsi="Times New Roman" w:cs="Times New Roman"/>
                <w:kern w:val="0"/>
                <w:sz w:val="24"/>
              </w:rPr>
            </w:pPr>
          </w:p>
        </w:tc>
        <w:tc>
          <w:tcPr>
            <w:tcW w:w="4120" w:type="dxa"/>
            <w:vMerge/>
            <w:tcBorders>
              <w:top w:val="nil"/>
              <w:left w:val="single" w:sz="4" w:space="0" w:color="auto"/>
              <w:bottom w:val="single" w:sz="4" w:space="0" w:color="auto"/>
              <w:right w:val="single" w:sz="4" w:space="0" w:color="auto"/>
            </w:tcBorders>
            <w:vAlign w:val="center"/>
          </w:tcPr>
          <w:p w14:paraId="6F7F0C4D" w14:textId="77777777" w:rsidR="00443099" w:rsidRPr="005839A7" w:rsidRDefault="00443099" w:rsidP="009369A9">
            <w:pPr>
              <w:widowControl/>
              <w:jc w:val="left"/>
              <w:rPr>
                <w:rFonts w:ascii="Times New Roman" w:hAnsi="Times New Roman" w:cs="Times New Roman"/>
                <w:i/>
                <w:iCs/>
                <w:kern w:val="0"/>
                <w:sz w:val="24"/>
              </w:rPr>
            </w:pPr>
          </w:p>
        </w:tc>
        <w:tc>
          <w:tcPr>
            <w:tcW w:w="1140" w:type="dxa"/>
            <w:tcBorders>
              <w:top w:val="nil"/>
              <w:left w:val="nil"/>
              <w:bottom w:val="single" w:sz="4" w:space="0" w:color="auto"/>
              <w:right w:val="single" w:sz="4" w:space="0" w:color="auto"/>
            </w:tcBorders>
            <w:vAlign w:val="center"/>
          </w:tcPr>
          <w:p w14:paraId="7807D75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千克</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5FDCF7B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60</w:t>
            </w:r>
          </w:p>
        </w:tc>
      </w:tr>
      <w:tr w:rsidR="00443099" w14:paraId="23793663" w14:textId="77777777" w:rsidTr="009369A9">
        <w:trPr>
          <w:trHeight w:hRule="exact" w:val="510"/>
          <w:jc w:val="center"/>
        </w:trPr>
        <w:tc>
          <w:tcPr>
            <w:tcW w:w="2760" w:type="dxa"/>
            <w:tcBorders>
              <w:top w:val="nil"/>
              <w:left w:val="single" w:sz="4" w:space="0" w:color="auto"/>
              <w:bottom w:val="single" w:sz="4" w:space="0" w:color="auto"/>
              <w:right w:val="nil"/>
            </w:tcBorders>
            <w:vAlign w:val="center"/>
          </w:tcPr>
          <w:p w14:paraId="0E82241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砗磲</w:t>
            </w:r>
            <w:proofErr w:type="gramEnd"/>
            <w:r w:rsidRPr="005839A7">
              <w:rPr>
                <w:rFonts w:ascii="Times New Roman" w:hAnsi="Times New Roman" w:cs="Times New Roman"/>
                <w:kern w:val="0"/>
                <w:sz w:val="24"/>
              </w:rPr>
              <w:t>科其他种</w:t>
            </w:r>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31AF7B78"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342080C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5DF88E55"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200</w:t>
            </w:r>
          </w:p>
        </w:tc>
      </w:tr>
      <w:tr w:rsidR="00443099" w14:paraId="2CBFDD3D"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7C282FD4"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蚌科</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Unionidae</w:t>
            </w:r>
            <w:proofErr w:type="spellEnd"/>
            <w:r w:rsidRPr="005839A7">
              <w:rPr>
                <w:rFonts w:ascii="Times New Roman" w:hAnsi="Times New Roman" w:cs="Times New Roman"/>
                <w:kern w:val="0"/>
                <w:sz w:val="24"/>
              </w:rPr>
              <w:t xml:space="preserve"> </w:t>
            </w:r>
          </w:p>
        </w:tc>
      </w:tr>
      <w:tr w:rsidR="00443099" w14:paraId="5BD57251"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5797458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gramStart"/>
            <w:r w:rsidRPr="005839A7">
              <w:rPr>
                <w:rFonts w:ascii="Times New Roman" w:hAnsi="Times New Roman" w:cs="Times New Roman"/>
                <w:kern w:val="0"/>
                <w:sz w:val="24"/>
              </w:rPr>
              <w:t>佛耳丽蚌</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61521F42" w14:textId="77777777" w:rsidR="00443099" w:rsidRPr="005839A7" w:rsidRDefault="00443099" w:rsidP="009369A9">
            <w:pPr>
              <w:widowControl/>
              <w:jc w:val="center"/>
              <w:rPr>
                <w:rFonts w:ascii="Times New Roman" w:hAnsi="Times New Roman" w:cs="Times New Roman"/>
                <w:i/>
                <w:iCs/>
                <w:kern w:val="0"/>
                <w:sz w:val="24"/>
              </w:rPr>
            </w:pPr>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Lamprotula</w:t>
            </w:r>
            <w:proofErr w:type="spellEnd"/>
            <w:r w:rsidRPr="005839A7">
              <w:rPr>
                <w:rFonts w:ascii="Times New Roman" w:hAnsi="Times New Roman" w:cs="Times New Roman"/>
                <w:i/>
                <w:iCs/>
                <w:kern w:val="0"/>
                <w:sz w:val="24"/>
              </w:rPr>
              <w:t xml:space="preserve"> </w:t>
            </w:r>
            <w:proofErr w:type="spellStart"/>
            <w:r w:rsidRPr="005839A7">
              <w:rPr>
                <w:rFonts w:ascii="Times New Roman" w:hAnsi="Times New Roman" w:cs="Times New Roman"/>
                <w:i/>
                <w:iCs/>
                <w:kern w:val="0"/>
                <w:sz w:val="24"/>
              </w:rPr>
              <w:t>mansuyi</w:t>
            </w:r>
            <w:proofErr w:type="spellEnd"/>
            <w:r w:rsidRPr="005839A7">
              <w:rPr>
                <w:rFonts w:ascii="Times New Roman" w:hAnsi="Times New Roman" w:cs="Times New Roman"/>
                <w:i/>
                <w:iCs/>
                <w:kern w:val="0"/>
                <w:sz w:val="24"/>
              </w:rPr>
              <w:t xml:space="preserve"> </w:t>
            </w:r>
          </w:p>
        </w:tc>
        <w:tc>
          <w:tcPr>
            <w:tcW w:w="1140" w:type="dxa"/>
            <w:tcBorders>
              <w:top w:val="nil"/>
              <w:left w:val="nil"/>
              <w:bottom w:val="single" w:sz="4" w:space="0" w:color="auto"/>
              <w:right w:val="single" w:sz="4" w:space="0" w:color="auto"/>
            </w:tcBorders>
            <w:vAlign w:val="center"/>
          </w:tcPr>
          <w:p w14:paraId="2686061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7EA35A8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100</w:t>
            </w:r>
          </w:p>
        </w:tc>
      </w:tr>
      <w:tr w:rsidR="00443099" w14:paraId="68ACD406"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68F75F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头足纲</w:t>
            </w:r>
            <w:r w:rsidRPr="005839A7">
              <w:rPr>
                <w:rFonts w:ascii="Times New Roman" w:hAnsi="Times New Roman" w:cs="Times New Roman"/>
                <w:kern w:val="0"/>
                <w:sz w:val="24"/>
              </w:rPr>
              <w:t xml:space="preserve"> Cephalopoda </w:t>
            </w:r>
          </w:p>
        </w:tc>
      </w:tr>
      <w:tr w:rsidR="00443099" w14:paraId="7320C7AB"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94EE7D6"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鹦鹉螺目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Nautilida</w:t>
            </w:r>
            <w:proofErr w:type="spellEnd"/>
            <w:r w:rsidRPr="005839A7">
              <w:rPr>
                <w:rFonts w:ascii="Times New Roman" w:hAnsi="Times New Roman" w:cs="Times New Roman"/>
                <w:kern w:val="0"/>
                <w:sz w:val="24"/>
              </w:rPr>
              <w:t xml:space="preserve"> </w:t>
            </w:r>
          </w:p>
        </w:tc>
      </w:tr>
      <w:tr w:rsidR="00443099" w14:paraId="7A6C56C4"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4B98DD89"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鹦鹉螺</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4277B8B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Nautilidae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05F55C0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只</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30D870C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3000</w:t>
            </w:r>
          </w:p>
        </w:tc>
      </w:tr>
      <w:tr w:rsidR="00443099" w14:paraId="049099EB"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2949856E"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刺胞亚门</w:t>
            </w:r>
            <w:r w:rsidRPr="005839A7">
              <w:rPr>
                <w:rFonts w:ascii="Times New Roman" w:hAnsi="Times New Roman" w:cs="Times New Roman"/>
                <w:kern w:val="0"/>
                <w:sz w:val="24"/>
              </w:rPr>
              <w:t xml:space="preserve"> Cnidaria </w:t>
            </w:r>
          </w:p>
        </w:tc>
      </w:tr>
      <w:tr w:rsidR="00443099" w14:paraId="1330B7A4"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3A6D6E64"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珊瑚虫纲</w:t>
            </w:r>
            <w:r w:rsidRPr="005839A7">
              <w:rPr>
                <w:rFonts w:ascii="Times New Roman" w:hAnsi="Times New Roman" w:cs="Times New Roman"/>
                <w:kern w:val="0"/>
                <w:sz w:val="24"/>
              </w:rPr>
              <w:t xml:space="preserve"> Anthozoa </w:t>
            </w:r>
          </w:p>
        </w:tc>
      </w:tr>
      <w:tr w:rsidR="00443099" w14:paraId="11984399" w14:textId="77777777" w:rsidTr="009369A9">
        <w:trPr>
          <w:trHeight w:hRule="exact" w:val="510"/>
          <w:jc w:val="center"/>
        </w:trPr>
        <w:tc>
          <w:tcPr>
            <w:tcW w:w="9320" w:type="dxa"/>
            <w:gridSpan w:val="4"/>
            <w:tcBorders>
              <w:top w:val="single" w:sz="4" w:space="0" w:color="auto"/>
              <w:left w:val="single" w:sz="4" w:space="0" w:color="auto"/>
              <w:bottom w:val="single" w:sz="4" w:space="0" w:color="auto"/>
              <w:right w:val="single" w:sz="4" w:space="0" w:color="000000"/>
            </w:tcBorders>
            <w:vAlign w:val="center"/>
          </w:tcPr>
          <w:p w14:paraId="4F01C2BA"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柳珊瑚目</w:t>
            </w: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Gorgonaceae</w:t>
            </w:r>
            <w:proofErr w:type="spellEnd"/>
            <w:r w:rsidRPr="005839A7">
              <w:rPr>
                <w:rFonts w:ascii="Times New Roman" w:hAnsi="Times New Roman" w:cs="Times New Roman"/>
                <w:kern w:val="0"/>
                <w:sz w:val="24"/>
              </w:rPr>
              <w:t xml:space="preserve"> </w:t>
            </w:r>
          </w:p>
        </w:tc>
      </w:tr>
      <w:tr w:rsidR="00443099" w14:paraId="1DAB1D01" w14:textId="77777777" w:rsidTr="009369A9">
        <w:trPr>
          <w:trHeight w:hRule="exact" w:val="510"/>
          <w:jc w:val="center"/>
        </w:trPr>
        <w:tc>
          <w:tcPr>
            <w:tcW w:w="2760" w:type="dxa"/>
            <w:tcBorders>
              <w:top w:val="nil"/>
              <w:left w:val="single" w:sz="4" w:space="0" w:color="auto"/>
              <w:bottom w:val="single" w:sz="4" w:space="0" w:color="auto"/>
              <w:right w:val="single" w:sz="4" w:space="0" w:color="auto"/>
            </w:tcBorders>
            <w:vAlign w:val="center"/>
          </w:tcPr>
          <w:p w14:paraId="1965F8E2"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红珊瑚</w:t>
            </w:r>
            <w:proofErr w:type="gramStart"/>
            <w:r w:rsidRPr="005839A7">
              <w:rPr>
                <w:rFonts w:ascii="Times New Roman" w:hAnsi="Times New Roman" w:cs="Times New Roman"/>
                <w:kern w:val="0"/>
                <w:sz w:val="24"/>
              </w:rPr>
              <w:t>科所有种</w:t>
            </w:r>
            <w:proofErr w:type="gramEnd"/>
            <w:r w:rsidRPr="005839A7">
              <w:rPr>
                <w:rFonts w:ascii="Times New Roman" w:hAnsi="Times New Roman" w:cs="Times New Roman"/>
                <w:kern w:val="0"/>
                <w:sz w:val="24"/>
              </w:rPr>
              <w:t xml:space="preserve">  </w:t>
            </w:r>
          </w:p>
        </w:tc>
        <w:tc>
          <w:tcPr>
            <w:tcW w:w="4120" w:type="dxa"/>
            <w:tcBorders>
              <w:top w:val="nil"/>
              <w:left w:val="nil"/>
              <w:bottom w:val="single" w:sz="4" w:space="0" w:color="auto"/>
              <w:right w:val="single" w:sz="4" w:space="0" w:color="auto"/>
            </w:tcBorders>
            <w:vAlign w:val="center"/>
          </w:tcPr>
          <w:p w14:paraId="7809C7B2"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proofErr w:type="spellStart"/>
            <w:r w:rsidRPr="005839A7">
              <w:rPr>
                <w:rFonts w:ascii="Times New Roman" w:hAnsi="Times New Roman" w:cs="Times New Roman"/>
                <w:kern w:val="0"/>
                <w:sz w:val="24"/>
              </w:rPr>
              <w:t>Coralliidae</w:t>
            </w:r>
            <w:proofErr w:type="spellEnd"/>
            <w:r w:rsidRPr="005839A7">
              <w:rPr>
                <w:rFonts w:ascii="Times New Roman" w:hAnsi="Times New Roman" w:cs="Times New Roman"/>
                <w:kern w:val="0"/>
                <w:sz w:val="24"/>
              </w:rPr>
              <w:t xml:space="preserve"> spp. </w:t>
            </w:r>
          </w:p>
        </w:tc>
        <w:tc>
          <w:tcPr>
            <w:tcW w:w="1140" w:type="dxa"/>
            <w:tcBorders>
              <w:top w:val="nil"/>
              <w:left w:val="nil"/>
              <w:bottom w:val="single" w:sz="4" w:space="0" w:color="auto"/>
              <w:right w:val="single" w:sz="4" w:space="0" w:color="auto"/>
            </w:tcBorders>
            <w:vAlign w:val="center"/>
          </w:tcPr>
          <w:p w14:paraId="2A3EF073"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千克</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4B9B3E20"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50000</w:t>
            </w:r>
          </w:p>
        </w:tc>
      </w:tr>
      <w:tr w:rsidR="00443099" w14:paraId="0AAD4DA3" w14:textId="77777777" w:rsidTr="009369A9">
        <w:trPr>
          <w:trHeight w:hRule="exact" w:val="510"/>
          <w:jc w:val="center"/>
        </w:trPr>
        <w:tc>
          <w:tcPr>
            <w:tcW w:w="6880" w:type="dxa"/>
            <w:gridSpan w:val="2"/>
            <w:tcBorders>
              <w:top w:val="single" w:sz="4" w:space="0" w:color="auto"/>
              <w:left w:val="single" w:sz="4" w:space="0" w:color="auto"/>
              <w:bottom w:val="single" w:sz="4" w:space="0" w:color="auto"/>
              <w:right w:val="single" w:sz="4" w:space="0" w:color="000000"/>
            </w:tcBorders>
            <w:vAlign w:val="center"/>
          </w:tcPr>
          <w:p w14:paraId="48847EDD" w14:textId="77777777" w:rsidR="00443099" w:rsidRPr="005839A7" w:rsidRDefault="00443099" w:rsidP="009369A9">
            <w:pPr>
              <w:widowControl/>
              <w:jc w:val="left"/>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珊瑚类其他种</w:t>
            </w:r>
            <w:r w:rsidRPr="005839A7">
              <w:rPr>
                <w:rFonts w:ascii="Times New Roman" w:hAnsi="Times New Roman" w:cs="Times New Roman"/>
                <w:kern w:val="0"/>
                <w:sz w:val="24"/>
              </w:rPr>
              <w:t xml:space="preserve"> </w:t>
            </w:r>
          </w:p>
        </w:tc>
        <w:tc>
          <w:tcPr>
            <w:tcW w:w="1140" w:type="dxa"/>
            <w:tcBorders>
              <w:top w:val="nil"/>
              <w:left w:val="nil"/>
              <w:bottom w:val="single" w:sz="4" w:space="0" w:color="auto"/>
              <w:right w:val="single" w:sz="4" w:space="0" w:color="auto"/>
            </w:tcBorders>
            <w:vAlign w:val="center"/>
          </w:tcPr>
          <w:p w14:paraId="1E03B369"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 xml:space="preserve"> </w:t>
            </w:r>
            <w:r w:rsidRPr="005839A7">
              <w:rPr>
                <w:rFonts w:ascii="Times New Roman" w:hAnsi="Times New Roman" w:cs="Times New Roman"/>
                <w:kern w:val="0"/>
                <w:sz w:val="24"/>
              </w:rPr>
              <w:t>千克</w:t>
            </w:r>
            <w:r w:rsidRPr="005839A7">
              <w:rPr>
                <w:rFonts w:ascii="Times New Roman" w:hAnsi="Times New Roman" w:cs="Times New Roman"/>
                <w:kern w:val="0"/>
                <w:sz w:val="24"/>
              </w:rPr>
              <w:t xml:space="preserve"> </w:t>
            </w:r>
          </w:p>
        </w:tc>
        <w:tc>
          <w:tcPr>
            <w:tcW w:w="1300" w:type="dxa"/>
            <w:tcBorders>
              <w:top w:val="nil"/>
              <w:left w:val="nil"/>
              <w:bottom w:val="single" w:sz="4" w:space="0" w:color="auto"/>
              <w:right w:val="single" w:sz="4" w:space="0" w:color="auto"/>
            </w:tcBorders>
            <w:vAlign w:val="center"/>
          </w:tcPr>
          <w:p w14:paraId="0F0695CB" w14:textId="77777777" w:rsidR="00443099" w:rsidRPr="005839A7" w:rsidRDefault="00443099" w:rsidP="009369A9">
            <w:pPr>
              <w:widowControl/>
              <w:jc w:val="center"/>
              <w:rPr>
                <w:rFonts w:ascii="Times New Roman" w:hAnsi="Times New Roman" w:cs="Times New Roman"/>
                <w:kern w:val="0"/>
                <w:sz w:val="24"/>
              </w:rPr>
            </w:pPr>
            <w:r w:rsidRPr="005839A7">
              <w:rPr>
                <w:rFonts w:ascii="Times New Roman" w:hAnsi="Times New Roman" w:cs="Times New Roman"/>
                <w:kern w:val="0"/>
                <w:sz w:val="24"/>
              </w:rPr>
              <w:t>500</w:t>
            </w:r>
          </w:p>
        </w:tc>
      </w:tr>
    </w:tbl>
    <w:p w14:paraId="3588253B" w14:textId="77777777" w:rsidR="00443099" w:rsidRDefault="00443099" w:rsidP="00443099">
      <w:pPr>
        <w:ind w:firstLine="630"/>
        <w:rPr>
          <w:rFonts w:ascii="仿宋_GB2312" w:eastAsia="仿宋_GB2312"/>
          <w:sz w:val="32"/>
          <w:szCs w:val="32"/>
        </w:rPr>
      </w:pPr>
    </w:p>
    <w:p w14:paraId="4309190E" w14:textId="77777777" w:rsidR="00443099" w:rsidRDefault="00443099" w:rsidP="00EE0224">
      <w:pPr>
        <w:rPr>
          <w:rFonts w:ascii="仿宋_GB2312" w:eastAsia="仿宋_GB2312"/>
          <w:sz w:val="32"/>
          <w:szCs w:val="32"/>
        </w:rPr>
      </w:pPr>
    </w:p>
    <w:p w14:paraId="4F131902" w14:textId="77777777" w:rsidR="00EE0224" w:rsidRDefault="00EE0224" w:rsidP="00EE0224">
      <w:pPr>
        <w:rPr>
          <w:rFonts w:ascii="仿宋_GB2312" w:eastAsia="仿宋_GB2312"/>
          <w:sz w:val="32"/>
          <w:szCs w:val="32"/>
        </w:rPr>
      </w:pPr>
    </w:p>
    <w:p w14:paraId="2AB34349" w14:textId="77777777" w:rsidR="00EE0224" w:rsidRDefault="00EE0224" w:rsidP="00EE0224">
      <w:pPr>
        <w:rPr>
          <w:rFonts w:ascii="仿宋_GB2312" w:eastAsia="仿宋_GB2312"/>
          <w:sz w:val="32"/>
          <w:szCs w:val="32"/>
        </w:rPr>
      </w:pPr>
    </w:p>
    <w:p w14:paraId="3A290E07" w14:textId="77777777" w:rsidR="00EE0224" w:rsidRDefault="00EE0224" w:rsidP="00EE0224">
      <w:pPr>
        <w:rPr>
          <w:rFonts w:ascii="仿宋_GB2312" w:eastAsia="仿宋_GB2312"/>
          <w:sz w:val="32"/>
          <w:szCs w:val="32"/>
        </w:rPr>
      </w:pPr>
    </w:p>
    <w:p w14:paraId="540BF975" w14:textId="77777777" w:rsidR="00EE0224" w:rsidRDefault="00EE0224" w:rsidP="00EE0224">
      <w:pPr>
        <w:rPr>
          <w:rFonts w:ascii="仿宋_GB2312" w:eastAsia="仿宋_GB2312"/>
          <w:sz w:val="32"/>
          <w:szCs w:val="32"/>
        </w:rPr>
      </w:pPr>
    </w:p>
    <w:p w14:paraId="6A6DF251" w14:textId="77777777" w:rsidR="00EE0224" w:rsidRDefault="00EE0224" w:rsidP="00EE0224">
      <w:pPr>
        <w:rPr>
          <w:rFonts w:ascii="仿宋_GB2312" w:eastAsia="仿宋_GB2312"/>
          <w:sz w:val="32"/>
          <w:szCs w:val="32"/>
        </w:rPr>
      </w:pPr>
    </w:p>
    <w:p w14:paraId="16F5EE16" w14:textId="77777777" w:rsidR="00EE0224" w:rsidRDefault="00EE0224" w:rsidP="00EE0224">
      <w:pPr>
        <w:rPr>
          <w:rFonts w:ascii="仿宋_GB2312" w:eastAsia="仿宋_GB2312"/>
          <w:sz w:val="32"/>
          <w:szCs w:val="32"/>
        </w:rPr>
      </w:pPr>
    </w:p>
    <w:p w14:paraId="73BB819A" w14:textId="77777777" w:rsidR="00EE0224" w:rsidRDefault="00EE0224" w:rsidP="00EE0224">
      <w:pPr>
        <w:rPr>
          <w:rFonts w:ascii="仿宋_GB2312" w:eastAsia="仿宋_GB2312"/>
          <w:sz w:val="32"/>
          <w:szCs w:val="32"/>
        </w:rPr>
      </w:pPr>
    </w:p>
    <w:p w14:paraId="7B67F950" w14:textId="77777777" w:rsidR="00EE0224" w:rsidRDefault="00EE0224" w:rsidP="00EE0224">
      <w:pPr>
        <w:rPr>
          <w:rFonts w:ascii="仿宋_GB2312" w:eastAsia="仿宋_GB2312"/>
          <w:sz w:val="32"/>
          <w:szCs w:val="32"/>
        </w:rPr>
      </w:pPr>
    </w:p>
    <w:sectPr w:rsidR="00EE0224" w:rsidSect="00F3146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53B3" w14:textId="77777777" w:rsidR="007D524C" w:rsidRDefault="007D524C">
      <w:r>
        <w:separator/>
      </w:r>
    </w:p>
  </w:endnote>
  <w:endnote w:type="continuationSeparator" w:id="0">
    <w:p w14:paraId="3EE724F3" w14:textId="77777777" w:rsidR="007D524C" w:rsidRDefault="007D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C296" w14:textId="77777777" w:rsidR="009369A9" w:rsidRDefault="007D524C">
    <w:pPr>
      <w:pStyle w:val="a6"/>
      <w:ind w:leftChars="2280" w:left="4788" w:firstLineChars="2000" w:firstLine="6400"/>
      <w:rPr>
        <w:rFonts w:eastAsia="仿宋"/>
        <w:sz w:val="32"/>
        <w:szCs w:val="48"/>
      </w:rPr>
    </w:pPr>
    <w:r>
      <w:rPr>
        <w:noProof/>
        <w:sz w:val="32"/>
      </w:rPr>
      <w:pict w14:anchorId="3F0E1914">
        <v:shapetype id="_x0000_t202" coordsize="21600,21600" o:spt="202" path="m,l,21600r21600,l21600,xe">
          <v:stroke joinstyle="miter"/>
          <v:path gradientshapeok="t" o:connecttype="rect"/>
        </v:shapetype>
        <v:shape id="文本框 8" o:spid="_x0000_s2050" type="#_x0000_t202" style="position:absolute;left:0;text-align:left;margin-left:809.6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A02A553" w14:textId="77777777" w:rsidR="009369A9" w:rsidRDefault="0003312A">
                <w:pPr>
                  <w:pStyle w:val="a4"/>
                </w:pPr>
                <w:r>
                  <w:rPr>
                    <w:rFonts w:ascii="宋体" w:eastAsia="宋体" w:hAnsi="宋体" w:cs="宋体" w:hint="eastAsia"/>
                    <w:sz w:val="28"/>
                    <w:szCs w:val="28"/>
                  </w:rPr>
                  <w:fldChar w:fldCharType="begin"/>
                </w:r>
                <w:r w:rsidR="009369A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29C2">
                  <w:rPr>
                    <w:rFonts w:ascii="宋体" w:eastAsia="宋体" w:hAnsi="宋体" w:cs="宋体"/>
                    <w:noProof/>
                    <w:sz w:val="28"/>
                    <w:szCs w:val="28"/>
                  </w:rPr>
                  <w:t>- 49 -</w:t>
                </w:r>
                <w:r>
                  <w:rPr>
                    <w:rFonts w:ascii="宋体" w:eastAsia="宋体" w:hAnsi="宋体" w:cs="宋体" w:hint="eastAsia"/>
                    <w:sz w:val="28"/>
                    <w:szCs w:val="28"/>
                  </w:rPr>
                  <w:fldChar w:fldCharType="end"/>
                </w:r>
              </w:p>
            </w:txbxContent>
          </v:textbox>
          <w10:wrap anchorx="margin"/>
        </v:shape>
      </w:pict>
    </w:r>
  </w:p>
  <w:p w14:paraId="0396E02B" w14:textId="77777777" w:rsidR="009369A9" w:rsidRDefault="007D524C">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w:pict w14:anchorId="1AE4E3C4">
        <v:line id="直接连接符 5" o:spid="_x0000_s2049"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9369A9">
      <w:rPr>
        <w:rFonts w:eastAsia="仿宋" w:hint="eastAsia"/>
        <w:color w:val="FAFAFA"/>
        <w:sz w:val="32"/>
        <w:szCs w:val="48"/>
      </w:rPr>
      <w:t>X</w:t>
    </w:r>
    <w:r w:rsidR="009369A9">
      <w:rPr>
        <w:rFonts w:ascii="宋体" w:eastAsia="宋体" w:hAnsi="宋体" w:cs="宋体" w:hint="eastAsia"/>
        <w:b/>
        <w:bCs/>
        <w:color w:val="005192"/>
        <w:sz w:val="28"/>
        <w:szCs w:val="44"/>
      </w:rPr>
      <w:t xml:space="preserve">农业农村部发布     </w:t>
    </w:r>
  </w:p>
  <w:p w14:paraId="4E2285C5" w14:textId="77777777" w:rsidR="009369A9" w:rsidRDefault="009369A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E41C" w14:textId="77777777" w:rsidR="007D524C" w:rsidRDefault="007D524C">
      <w:r>
        <w:separator/>
      </w:r>
    </w:p>
  </w:footnote>
  <w:footnote w:type="continuationSeparator" w:id="0">
    <w:p w14:paraId="43578A12" w14:textId="77777777" w:rsidR="007D524C" w:rsidRDefault="007D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C08A" w14:textId="77777777" w:rsidR="009369A9" w:rsidRDefault="007D524C">
    <w:pPr>
      <w:pStyle w:val="a6"/>
      <w:textAlignment w:val="center"/>
      <w:rPr>
        <w:rFonts w:ascii="宋体" w:eastAsia="宋体" w:hAnsi="宋体" w:cs="宋体"/>
        <w:b/>
        <w:bCs/>
        <w:color w:val="005192"/>
        <w:sz w:val="32"/>
      </w:rPr>
    </w:pPr>
    <w:r>
      <w:rPr>
        <w:rFonts w:ascii="宋体" w:eastAsia="宋体" w:hAnsi="宋体" w:cs="宋体"/>
        <w:b/>
        <w:bCs/>
        <w:noProof/>
        <w:color w:val="005192"/>
        <w:sz w:val="32"/>
      </w:rPr>
      <w:pict w14:anchorId="521F2EEA">
        <v:line id="直接连接符 4" o:spid="_x0000_s2051"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w:r>
  </w:p>
  <w:p w14:paraId="30665589" w14:textId="77777777" w:rsidR="009369A9" w:rsidRDefault="009369A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157996F" wp14:editId="68A5E34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16D"/>
    <w:rsid w:val="000124C3"/>
    <w:rsid w:val="0003312A"/>
    <w:rsid w:val="000C694E"/>
    <w:rsid w:val="00122B8D"/>
    <w:rsid w:val="00127B02"/>
    <w:rsid w:val="0015686E"/>
    <w:rsid w:val="001711D2"/>
    <w:rsid w:val="00172A27"/>
    <w:rsid w:val="0017480F"/>
    <w:rsid w:val="00181A67"/>
    <w:rsid w:val="00183ABE"/>
    <w:rsid w:val="00186FB5"/>
    <w:rsid w:val="001902CE"/>
    <w:rsid w:val="001F5E11"/>
    <w:rsid w:val="00210683"/>
    <w:rsid w:val="00263023"/>
    <w:rsid w:val="0026674F"/>
    <w:rsid w:val="002A7F42"/>
    <w:rsid w:val="002E18E9"/>
    <w:rsid w:val="00311B42"/>
    <w:rsid w:val="004022CC"/>
    <w:rsid w:val="00443099"/>
    <w:rsid w:val="004867F7"/>
    <w:rsid w:val="004A10CE"/>
    <w:rsid w:val="005146FC"/>
    <w:rsid w:val="00574775"/>
    <w:rsid w:val="005839A7"/>
    <w:rsid w:val="005B3F74"/>
    <w:rsid w:val="005F09CA"/>
    <w:rsid w:val="00611920"/>
    <w:rsid w:val="00621948"/>
    <w:rsid w:val="00662408"/>
    <w:rsid w:val="00664D31"/>
    <w:rsid w:val="00680940"/>
    <w:rsid w:val="006D3F78"/>
    <w:rsid w:val="006E640C"/>
    <w:rsid w:val="007557C1"/>
    <w:rsid w:val="007B29B9"/>
    <w:rsid w:val="007D524C"/>
    <w:rsid w:val="007D7C3A"/>
    <w:rsid w:val="00831409"/>
    <w:rsid w:val="00853CA0"/>
    <w:rsid w:val="008B6F50"/>
    <w:rsid w:val="008B74B5"/>
    <w:rsid w:val="008C64E5"/>
    <w:rsid w:val="008D6243"/>
    <w:rsid w:val="009314ED"/>
    <w:rsid w:val="009369A9"/>
    <w:rsid w:val="009F0632"/>
    <w:rsid w:val="00A2259D"/>
    <w:rsid w:val="00A23B6A"/>
    <w:rsid w:val="00A24DC1"/>
    <w:rsid w:val="00A6124A"/>
    <w:rsid w:val="00A61800"/>
    <w:rsid w:val="00A669C6"/>
    <w:rsid w:val="00A80161"/>
    <w:rsid w:val="00AD1E34"/>
    <w:rsid w:val="00B33A99"/>
    <w:rsid w:val="00B654CB"/>
    <w:rsid w:val="00BC60B8"/>
    <w:rsid w:val="00C245F2"/>
    <w:rsid w:val="00C7038F"/>
    <w:rsid w:val="00CB29C2"/>
    <w:rsid w:val="00CE5F05"/>
    <w:rsid w:val="00D51E7E"/>
    <w:rsid w:val="00D84030"/>
    <w:rsid w:val="00D93997"/>
    <w:rsid w:val="00D97EEA"/>
    <w:rsid w:val="00DD3902"/>
    <w:rsid w:val="00E43226"/>
    <w:rsid w:val="00EA4929"/>
    <w:rsid w:val="00EE0224"/>
    <w:rsid w:val="00F26A1F"/>
    <w:rsid w:val="00F3146A"/>
    <w:rsid w:val="00F741A2"/>
    <w:rsid w:val="00F96394"/>
    <w:rsid w:val="00FB3524"/>
    <w:rsid w:val="00FB377D"/>
    <w:rsid w:val="00FF6FB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C6226FE"/>
  <w15:docId w15:val="{2DF01695-2790-4422-92CF-DD6811FB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14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3146A"/>
    <w:pPr>
      <w:jc w:val="left"/>
    </w:pPr>
  </w:style>
  <w:style w:type="paragraph" w:styleId="a4">
    <w:name w:val="footer"/>
    <w:basedOn w:val="a"/>
    <w:link w:val="a5"/>
    <w:qFormat/>
    <w:rsid w:val="00F3146A"/>
    <w:pPr>
      <w:tabs>
        <w:tab w:val="center" w:pos="4153"/>
        <w:tab w:val="right" w:pos="8306"/>
      </w:tabs>
      <w:snapToGrid w:val="0"/>
      <w:jc w:val="left"/>
    </w:pPr>
    <w:rPr>
      <w:sz w:val="18"/>
    </w:rPr>
  </w:style>
  <w:style w:type="paragraph" w:styleId="a6">
    <w:name w:val="header"/>
    <w:basedOn w:val="a"/>
    <w:link w:val="a7"/>
    <w:qFormat/>
    <w:rsid w:val="00F314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rsid w:val="00F3146A"/>
    <w:rPr>
      <w:sz w:val="21"/>
      <w:szCs w:val="21"/>
    </w:rPr>
  </w:style>
  <w:style w:type="paragraph" w:styleId="a9">
    <w:name w:val="Balloon Text"/>
    <w:basedOn w:val="a"/>
    <w:link w:val="aa"/>
    <w:rsid w:val="00A80161"/>
    <w:rPr>
      <w:sz w:val="18"/>
      <w:szCs w:val="18"/>
    </w:rPr>
  </w:style>
  <w:style w:type="character" w:customStyle="1" w:styleId="aa">
    <w:name w:val="批注框文本 字符"/>
    <w:basedOn w:val="a0"/>
    <w:link w:val="a9"/>
    <w:rsid w:val="00A80161"/>
    <w:rPr>
      <w:rFonts w:asciiTheme="minorHAnsi" w:eastAsiaTheme="minorEastAsia" w:hAnsiTheme="minorHAnsi" w:cstheme="minorBidi"/>
      <w:kern w:val="2"/>
      <w:sz w:val="18"/>
      <w:szCs w:val="18"/>
    </w:rPr>
  </w:style>
  <w:style w:type="character" w:customStyle="1" w:styleId="ab">
    <w:name w:val="日期 字符"/>
    <w:link w:val="ac"/>
    <w:rsid w:val="00443099"/>
    <w:rPr>
      <w:kern w:val="2"/>
      <w:sz w:val="21"/>
      <w:szCs w:val="24"/>
    </w:rPr>
  </w:style>
  <w:style w:type="paragraph" w:styleId="ac">
    <w:name w:val="Date"/>
    <w:basedOn w:val="a"/>
    <w:next w:val="a"/>
    <w:link w:val="ab"/>
    <w:rsid w:val="00443099"/>
    <w:pPr>
      <w:ind w:leftChars="2500" w:left="100"/>
    </w:pPr>
    <w:rPr>
      <w:rFonts w:ascii="Times New Roman" w:eastAsia="宋体" w:hAnsi="Times New Roman" w:cs="Times New Roman"/>
    </w:rPr>
  </w:style>
  <w:style w:type="character" w:customStyle="1" w:styleId="Char1">
    <w:name w:val="日期 Char1"/>
    <w:basedOn w:val="a0"/>
    <w:uiPriority w:val="99"/>
    <w:rsid w:val="00443099"/>
    <w:rPr>
      <w:rFonts w:asciiTheme="minorHAnsi" w:eastAsiaTheme="minorEastAsia" w:hAnsiTheme="minorHAnsi" w:cstheme="minorBidi"/>
      <w:kern w:val="2"/>
      <w:sz w:val="21"/>
      <w:szCs w:val="24"/>
    </w:rPr>
  </w:style>
  <w:style w:type="paragraph" w:customStyle="1" w:styleId="Style1">
    <w:name w:val="_Style 1"/>
    <w:basedOn w:val="a"/>
    <w:rsid w:val="00443099"/>
    <w:pPr>
      <w:widowControl/>
      <w:spacing w:after="160" w:line="240" w:lineRule="exact"/>
      <w:jc w:val="left"/>
    </w:pPr>
    <w:rPr>
      <w:rFonts w:ascii="Arial" w:eastAsia="Times New Roman" w:hAnsi="Arial" w:cs="Verdana"/>
      <w:b/>
      <w:kern w:val="0"/>
      <w:sz w:val="24"/>
      <w:szCs w:val="20"/>
      <w:lang w:eastAsia="en-US"/>
    </w:rPr>
  </w:style>
  <w:style w:type="character" w:customStyle="1" w:styleId="a7">
    <w:name w:val="页眉 字符"/>
    <w:basedOn w:val="a0"/>
    <w:link w:val="a6"/>
    <w:rsid w:val="00443099"/>
    <w:rPr>
      <w:rFonts w:asciiTheme="minorHAnsi" w:eastAsiaTheme="minorEastAsia" w:hAnsiTheme="minorHAnsi" w:cstheme="minorBidi"/>
      <w:kern w:val="2"/>
      <w:sz w:val="18"/>
      <w:szCs w:val="24"/>
    </w:rPr>
  </w:style>
  <w:style w:type="character" w:customStyle="1" w:styleId="a5">
    <w:name w:val="页脚 字符"/>
    <w:basedOn w:val="a0"/>
    <w:link w:val="a4"/>
    <w:rsid w:val="0044309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548">
      <w:bodyDiv w:val="1"/>
      <w:marLeft w:val="0"/>
      <w:marRight w:val="0"/>
      <w:marTop w:val="0"/>
      <w:marBottom w:val="0"/>
      <w:divBdr>
        <w:top w:val="none" w:sz="0" w:space="0" w:color="auto"/>
        <w:left w:val="none" w:sz="0" w:space="0" w:color="auto"/>
        <w:bottom w:val="none" w:sz="0" w:space="0" w:color="auto"/>
        <w:right w:val="none" w:sz="0" w:space="0" w:color="auto"/>
      </w:divBdr>
    </w:div>
    <w:div w:id="176651119">
      <w:bodyDiv w:val="1"/>
      <w:marLeft w:val="0"/>
      <w:marRight w:val="0"/>
      <w:marTop w:val="0"/>
      <w:marBottom w:val="0"/>
      <w:divBdr>
        <w:top w:val="none" w:sz="0" w:space="0" w:color="auto"/>
        <w:left w:val="none" w:sz="0" w:space="0" w:color="auto"/>
        <w:bottom w:val="none" w:sz="0" w:space="0" w:color="auto"/>
        <w:right w:val="none" w:sz="0" w:space="0" w:color="auto"/>
      </w:divBdr>
    </w:div>
    <w:div w:id="548958986">
      <w:bodyDiv w:val="1"/>
      <w:marLeft w:val="0"/>
      <w:marRight w:val="0"/>
      <w:marTop w:val="0"/>
      <w:marBottom w:val="0"/>
      <w:divBdr>
        <w:top w:val="none" w:sz="0" w:space="0" w:color="auto"/>
        <w:left w:val="none" w:sz="0" w:space="0" w:color="auto"/>
        <w:bottom w:val="none" w:sz="0" w:space="0" w:color="auto"/>
        <w:right w:val="none" w:sz="0" w:space="0" w:color="auto"/>
      </w:divBdr>
    </w:div>
    <w:div w:id="580263803">
      <w:bodyDiv w:val="1"/>
      <w:marLeft w:val="0"/>
      <w:marRight w:val="0"/>
      <w:marTop w:val="0"/>
      <w:marBottom w:val="0"/>
      <w:divBdr>
        <w:top w:val="none" w:sz="0" w:space="0" w:color="auto"/>
        <w:left w:val="none" w:sz="0" w:space="0" w:color="auto"/>
        <w:bottom w:val="none" w:sz="0" w:space="0" w:color="auto"/>
        <w:right w:val="none" w:sz="0" w:space="0" w:color="auto"/>
      </w:divBdr>
    </w:div>
    <w:div w:id="828323081">
      <w:bodyDiv w:val="1"/>
      <w:marLeft w:val="0"/>
      <w:marRight w:val="0"/>
      <w:marTop w:val="0"/>
      <w:marBottom w:val="0"/>
      <w:divBdr>
        <w:top w:val="none" w:sz="0" w:space="0" w:color="auto"/>
        <w:left w:val="none" w:sz="0" w:space="0" w:color="auto"/>
        <w:bottom w:val="none" w:sz="0" w:space="0" w:color="auto"/>
        <w:right w:val="none" w:sz="0" w:space="0" w:color="auto"/>
      </w:divBdr>
    </w:div>
    <w:div w:id="942765060">
      <w:bodyDiv w:val="1"/>
      <w:marLeft w:val="0"/>
      <w:marRight w:val="0"/>
      <w:marTop w:val="0"/>
      <w:marBottom w:val="0"/>
      <w:divBdr>
        <w:top w:val="none" w:sz="0" w:space="0" w:color="auto"/>
        <w:left w:val="none" w:sz="0" w:space="0" w:color="auto"/>
        <w:bottom w:val="none" w:sz="0" w:space="0" w:color="auto"/>
        <w:right w:val="none" w:sz="0" w:space="0" w:color="auto"/>
      </w:divBdr>
    </w:div>
    <w:div w:id="944967492">
      <w:bodyDiv w:val="1"/>
      <w:marLeft w:val="0"/>
      <w:marRight w:val="0"/>
      <w:marTop w:val="0"/>
      <w:marBottom w:val="0"/>
      <w:divBdr>
        <w:top w:val="none" w:sz="0" w:space="0" w:color="auto"/>
        <w:left w:val="none" w:sz="0" w:space="0" w:color="auto"/>
        <w:bottom w:val="none" w:sz="0" w:space="0" w:color="auto"/>
        <w:right w:val="none" w:sz="0" w:space="0" w:color="auto"/>
      </w:divBdr>
    </w:div>
    <w:div w:id="955017936">
      <w:bodyDiv w:val="1"/>
      <w:marLeft w:val="0"/>
      <w:marRight w:val="0"/>
      <w:marTop w:val="0"/>
      <w:marBottom w:val="0"/>
      <w:divBdr>
        <w:top w:val="none" w:sz="0" w:space="0" w:color="auto"/>
        <w:left w:val="none" w:sz="0" w:space="0" w:color="auto"/>
        <w:bottom w:val="none" w:sz="0" w:space="0" w:color="auto"/>
        <w:right w:val="none" w:sz="0" w:space="0" w:color="auto"/>
      </w:divBdr>
    </w:div>
    <w:div w:id="972251788">
      <w:bodyDiv w:val="1"/>
      <w:marLeft w:val="0"/>
      <w:marRight w:val="0"/>
      <w:marTop w:val="0"/>
      <w:marBottom w:val="0"/>
      <w:divBdr>
        <w:top w:val="none" w:sz="0" w:space="0" w:color="auto"/>
        <w:left w:val="none" w:sz="0" w:space="0" w:color="auto"/>
        <w:bottom w:val="none" w:sz="0" w:space="0" w:color="auto"/>
        <w:right w:val="none" w:sz="0" w:space="0" w:color="auto"/>
      </w:divBdr>
    </w:div>
    <w:div w:id="1011225306">
      <w:bodyDiv w:val="1"/>
      <w:marLeft w:val="0"/>
      <w:marRight w:val="0"/>
      <w:marTop w:val="0"/>
      <w:marBottom w:val="0"/>
      <w:divBdr>
        <w:top w:val="none" w:sz="0" w:space="0" w:color="auto"/>
        <w:left w:val="none" w:sz="0" w:space="0" w:color="auto"/>
        <w:bottom w:val="none" w:sz="0" w:space="0" w:color="auto"/>
        <w:right w:val="none" w:sz="0" w:space="0" w:color="auto"/>
      </w:divBdr>
    </w:div>
    <w:div w:id="1053309858">
      <w:bodyDiv w:val="1"/>
      <w:marLeft w:val="0"/>
      <w:marRight w:val="0"/>
      <w:marTop w:val="0"/>
      <w:marBottom w:val="0"/>
      <w:divBdr>
        <w:top w:val="none" w:sz="0" w:space="0" w:color="auto"/>
        <w:left w:val="none" w:sz="0" w:space="0" w:color="auto"/>
        <w:bottom w:val="none" w:sz="0" w:space="0" w:color="auto"/>
        <w:right w:val="none" w:sz="0" w:space="0" w:color="auto"/>
      </w:divBdr>
    </w:div>
    <w:div w:id="1305159621">
      <w:bodyDiv w:val="1"/>
      <w:marLeft w:val="0"/>
      <w:marRight w:val="0"/>
      <w:marTop w:val="0"/>
      <w:marBottom w:val="0"/>
      <w:divBdr>
        <w:top w:val="none" w:sz="0" w:space="0" w:color="auto"/>
        <w:left w:val="none" w:sz="0" w:space="0" w:color="auto"/>
        <w:bottom w:val="none" w:sz="0" w:space="0" w:color="auto"/>
        <w:right w:val="none" w:sz="0" w:space="0" w:color="auto"/>
      </w:divBdr>
    </w:div>
    <w:div w:id="1404373863">
      <w:bodyDiv w:val="1"/>
      <w:marLeft w:val="0"/>
      <w:marRight w:val="0"/>
      <w:marTop w:val="0"/>
      <w:marBottom w:val="0"/>
      <w:divBdr>
        <w:top w:val="none" w:sz="0" w:space="0" w:color="auto"/>
        <w:left w:val="none" w:sz="0" w:space="0" w:color="auto"/>
        <w:bottom w:val="none" w:sz="0" w:space="0" w:color="auto"/>
        <w:right w:val="none" w:sz="0" w:space="0" w:color="auto"/>
      </w:divBdr>
    </w:div>
    <w:div w:id="1409577876">
      <w:bodyDiv w:val="1"/>
      <w:marLeft w:val="0"/>
      <w:marRight w:val="0"/>
      <w:marTop w:val="0"/>
      <w:marBottom w:val="0"/>
      <w:divBdr>
        <w:top w:val="none" w:sz="0" w:space="0" w:color="auto"/>
        <w:left w:val="none" w:sz="0" w:space="0" w:color="auto"/>
        <w:bottom w:val="none" w:sz="0" w:space="0" w:color="auto"/>
        <w:right w:val="none" w:sz="0" w:space="0" w:color="auto"/>
      </w:divBdr>
    </w:div>
    <w:div w:id="1440642369">
      <w:bodyDiv w:val="1"/>
      <w:marLeft w:val="0"/>
      <w:marRight w:val="0"/>
      <w:marTop w:val="0"/>
      <w:marBottom w:val="0"/>
      <w:divBdr>
        <w:top w:val="none" w:sz="0" w:space="0" w:color="auto"/>
        <w:left w:val="none" w:sz="0" w:space="0" w:color="auto"/>
        <w:bottom w:val="none" w:sz="0" w:space="0" w:color="auto"/>
        <w:right w:val="none" w:sz="0" w:space="0" w:color="auto"/>
      </w:divBdr>
    </w:div>
    <w:div w:id="1443457118">
      <w:bodyDiv w:val="1"/>
      <w:marLeft w:val="0"/>
      <w:marRight w:val="0"/>
      <w:marTop w:val="0"/>
      <w:marBottom w:val="0"/>
      <w:divBdr>
        <w:top w:val="none" w:sz="0" w:space="0" w:color="auto"/>
        <w:left w:val="none" w:sz="0" w:space="0" w:color="auto"/>
        <w:bottom w:val="none" w:sz="0" w:space="0" w:color="auto"/>
        <w:right w:val="none" w:sz="0" w:space="0" w:color="auto"/>
      </w:divBdr>
    </w:div>
    <w:div w:id="1478303351">
      <w:bodyDiv w:val="1"/>
      <w:marLeft w:val="0"/>
      <w:marRight w:val="0"/>
      <w:marTop w:val="0"/>
      <w:marBottom w:val="0"/>
      <w:divBdr>
        <w:top w:val="none" w:sz="0" w:space="0" w:color="auto"/>
        <w:left w:val="none" w:sz="0" w:space="0" w:color="auto"/>
        <w:bottom w:val="none" w:sz="0" w:space="0" w:color="auto"/>
        <w:right w:val="none" w:sz="0" w:space="0" w:color="auto"/>
      </w:divBdr>
    </w:div>
    <w:div w:id="1507282868">
      <w:bodyDiv w:val="1"/>
      <w:marLeft w:val="0"/>
      <w:marRight w:val="0"/>
      <w:marTop w:val="0"/>
      <w:marBottom w:val="0"/>
      <w:divBdr>
        <w:top w:val="none" w:sz="0" w:space="0" w:color="auto"/>
        <w:left w:val="none" w:sz="0" w:space="0" w:color="auto"/>
        <w:bottom w:val="none" w:sz="0" w:space="0" w:color="auto"/>
        <w:right w:val="none" w:sz="0" w:space="0" w:color="auto"/>
      </w:divBdr>
    </w:div>
    <w:div w:id="1583560210">
      <w:bodyDiv w:val="1"/>
      <w:marLeft w:val="0"/>
      <w:marRight w:val="0"/>
      <w:marTop w:val="0"/>
      <w:marBottom w:val="0"/>
      <w:divBdr>
        <w:top w:val="none" w:sz="0" w:space="0" w:color="auto"/>
        <w:left w:val="none" w:sz="0" w:space="0" w:color="auto"/>
        <w:bottom w:val="none" w:sz="0" w:space="0" w:color="auto"/>
        <w:right w:val="none" w:sz="0" w:space="0" w:color="auto"/>
      </w:divBdr>
    </w:div>
    <w:div w:id="1749570944">
      <w:bodyDiv w:val="1"/>
      <w:marLeft w:val="0"/>
      <w:marRight w:val="0"/>
      <w:marTop w:val="0"/>
      <w:marBottom w:val="0"/>
      <w:divBdr>
        <w:top w:val="none" w:sz="0" w:space="0" w:color="auto"/>
        <w:left w:val="none" w:sz="0" w:space="0" w:color="auto"/>
        <w:bottom w:val="none" w:sz="0" w:space="0" w:color="auto"/>
        <w:right w:val="none" w:sz="0" w:space="0" w:color="auto"/>
      </w:divBdr>
    </w:div>
    <w:div w:id="1750927601">
      <w:bodyDiv w:val="1"/>
      <w:marLeft w:val="0"/>
      <w:marRight w:val="0"/>
      <w:marTop w:val="0"/>
      <w:marBottom w:val="0"/>
      <w:divBdr>
        <w:top w:val="none" w:sz="0" w:space="0" w:color="auto"/>
        <w:left w:val="none" w:sz="0" w:space="0" w:color="auto"/>
        <w:bottom w:val="none" w:sz="0" w:space="0" w:color="auto"/>
        <w:right w:val="none" w:sz="0" w:space="0" w:color="auto"/>
      </w:divBdr>
    </w:div>
    <w:div w:id="1920820870">
      <w:bodyDiv w:val="1"/>
      <w:marLeft w:val="0"/>
      <w:marRight w:val="0"/>
      <w:marTop w:val="0"/>
      <w:marBottom w:val="0"/>
      <w:divBdr>
        <w:top w:val="none" w:sz="0" w:space="0" w:color="auto"/>
        <w:left w:val="none" w:sz="0" w:space="0" w:color="auto"/>
        <w:bottom w:val="none" w:sz="0" w:space="0" w:color="auto"/>
        <w:right w:val="none" w:sz="0" w:space="0" w:color="auto"/>
      </w:divBdr>
    </w:div>
    <w:div w:id="1945187872">
      <w:bodyDiv w:val="1"/>
      <w:marLeft w:val="0"/>
      <w:marRight w:val="0"/>
      <w:marTop w:val="0"/>
      <w:marBottom w:val="0"/>
      <w:divBdr>
        <w:top w:val="none" w:sz="0" w:space="0" w:color="auto"/>
        <w:left w:val="none" w:sz="0" w:space="0" w:color="auto"/>
        <w:bottom w:val="none" w:sz="0" w:space="0" w:color="auto"/>
        <w:right w:val="none" w:sz="0" w:space="0" w:color="auto"/>
      </w:divBdr>
    </w:div>
    <w:div w:id="213964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9F658AC-3EE6-4008-8EFA-41399D094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12</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51</cp:revision>
  <cp:lastPrinted>2021-10-26T03:30:00Z</cp:lastPrinted>
  <dcterms:created xsi:type="dcterms:W3CDTF">2021-11-10T01:42:00Z</dcterms:created>
  <dcterms:modified xsi:type="dcterms:W3CDTF">2021-11-23T07:49:00Z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