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4EE0" w14:textId="77777777" w:rsidR="00A76D8A" w:rsidRDefault="00A76D8A" w:rsidP="00A76D8A">
      <w:pPr>
        <w:widowControl/>
        <w:adjustRightInd w:val="0"/>
        <w:snapToGrid w:val="0"/>
        <w:spacing w:line="64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029AB681" w14:textId="77777777" w:rsidR="00A76D8A" w:rsidRDefault="00A76D8A" w:rsidP="00A76D8A">
      <w:pPr>
        <w:spacing w:beforeLines="50" w:before="159" w:afterLines="50" w:after="159" w:line="640" w:lineRule="exac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农业转基因生物材料转移转让转</w:t>
      </w:r>
      <w:proofErr w:type="gramStart"/>
      <w:r>
        <w:rPr>
          <w:rFonts w:ascii="Times New Roman" w:eastAsia="华文中宋" w:hAnsi="Times New Roman"/>
          <w:b/>
          <w:bCs/>
          <w:sz w:val="36"/>
          <w:szCs w:val="36"/>
        </w:rPr>
        <w:t>育报告</w:t>
      </w:r>
      <w:proofErr w:type="gramEnd"/>
      <w:r>
        <w:rPr>
          <w:rFonts w:ascii="Times New Roman" w:eastAsia="华文中宋" w:hAnsi="Times New Roman"/>
          <w:b/>
          <w:bCs/>
          <w:sz w:val="36"/>
          <w:szCs w:val="36"/>
        </w:rPr>
        <w:t>表</w:t>
      </w:r>
    </w:p>
    <w:tbl>
      <w:tblPr>
        <w:tblW w:w="8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1143"/>
        <w:gridCol w:w="1300"/>
        <w:gridCol w:w="843"/>
        <w:gridCol w:w="1214"/>
        <w:gridCol w:w="1971"/>
      </w:tblGrid>
      <w:tr w:rsidR="00A76D8A" w14:paraId="3E62FC1F" w14:textId="77777777" w:rsidTr="0032046E">
        <w:trPr>
          <w:trHeight w:val="93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F26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农业转基因生物</w:t>
            </w:r>
          </w:p>
          <w:p w14:paraId="43AFB5B2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研发单位</w:t>
            </w:r>
          </w:p>
        </w:tc>
        <w:tc>
          <w:tcPr>
            <w:tcW w:w="64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A43AC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6D8A" w14:paraId="170BF971" w14:textId="77777777" w:rsidTr="0032046E">
        <w:trPr>
          <w:trHeight w:val="92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F48B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农业转基因生物</w:t>
            </w:r>
          </w:p>
          <w:p w14:paraId="19A87D0C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名称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F545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55F2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批准文件编号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04C0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6D8A" w14:paraId="7AA9F3C5" w14:textId="77777777" w:rsidTr="0032046E">
        <w:trPr>
          <w:trHeight w:val="744"/>
        </w:trPr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26AA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材料去向及用途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12499" w14:textId="77777777" w:rsidR="00A76D8A" w:rsidRDefault="00A76D8A" w:rsidP="0032046E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转移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B714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地点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D6EA1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76D8A" w14:paraId="68A52877" w14:textId="77777777" w:rsidTr="0032046E">
        <w:trPr>
          <w:trHeight w:val="1027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23D" w14:textId="77777777" w:rsidR="00A76D8A" w:rsidRDefault="00A76D8A" w:rsidP="0032046E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49CC" w14:textId="77777777" w:rsidR="00A76D8A" w:rsidRDefault="00A76D8A" w:rsidP="0032046E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F692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是否跨单位转移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023F" w14:textId="77777777" w:rsidR="00A76D8A" w:rsidRDefault="00A76D8A" w:rsidP="0032046E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注：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如跨单位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转移，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附双方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合作协议，明确监管责任和材料用途</w:t>
            </w:r>
          </w:p>
        </w:tc>
      </w:tr>
      <w:tr w:rsidR="00A76D8A" w14:paraId="685A11F9" w14:textId="77777777" w:rsidTr="0032046E">
        <w:trPr>
          <w:trHeight w:val="771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478E" w14:textId="77777777" w:rsidR="00A76D8A" w:rsidRDefault="00A76D8A" w:rsidP="0032046E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E2C2" w14:textId="77777777" w:rsidR="00A76D8A" w:rsidRDefault="00A76D8A" w:rsidP="0032046E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转让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13F5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受让</w:t>
            </w:r>
          </w:p>
          <w:p w14:paraId="31E54BA3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7771" w14:textId="77777777" w:rsidR="00A76D8A" w:rsidRDefault="00A76D8A" w:rsidP="0032046E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注：附转让协议文本</w:t>
            </w:r>
          </w:p>
        </w:tc>
      </w:tr>
      <w:tr w:rsidR="00A76D8A" w14:paraId="1877C68D" w14:textId="77777777" w:rsidTr="0032046E">
        <w:trPr>
          <w:trHeight w:val="818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B2F" w14:textId="77777777" w:rsidR="00A76D8A" w:rsidRDefault="00A76D8A" w:rsidP="0032046E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B256" w14:textId="77777777" w:rsidR="00A76D8A" w:rsidRDefault="00A76D8A" w:rsidP="0032046E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</w:rPr>
              <w:t>转育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552D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转育的</w:t>
            </w:r>
          </w:p>
          <w:p w14:paraId="36006136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常规品种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217E" w14:textId="77777777" w:rsidR="00A76D8A" w:rsidRDefault="00A76D8A" w:rsidP="0032046E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注：应对转育的品种进行详细描述，包括品种审定情况、推广情况等</w:t>
            </w:r>
          </w:p>
        </w:tc>
      </w:tr>
      <w:tr w:rsidR="00A76D8A" w14:paraId="48283C4E" w14:textId="77777777" w:rsidTr="0032046E">
        <w:trPr>
          <w:trHeight w:val="830"/>
        </w:trPr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8A7" w14:textId="77777777" w:rsidR="00A76D8A" w:rsidRDefault="00A76D8A" w:rsidP="0032046E">
            <w:pPr>
              <w:widowControl/>
              <w:spacing w:line="400" w:lineRule="exac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58CE" w14:textId="77777777" w:rsidR="00A76D8A" w:rsidRDefault="00A76D8A" w:rsidP="0032046E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C462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转育的</w:t>
            </w:r>
          </w:p>
          <w:p w14:paraId="3055AC82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</w:rPr>
              <w:t>常规品种是否获得授权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C6F3" w14:textId="77777777" w:rsidR="00A76D8A" w:rsidRDefault="00A76D8A" w:rsidP="0032046E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注：附授权协议文本或所属权证明</w:t>
            </w:r>
          </w:p>
        </w:tc>
      </w:tr>
      <w:tr w:rsidR="00A76D8A" w14:paraId="5417EE0E" w14:textId="77777777" w:rsidTr="0032046E">
        <w:trPr>
          <w:trHeight w:val="68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8FB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联系人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4D8F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41C4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B55F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76D8A" w14:paraId="23C99BFB" w14:textId="77777777" w:rsidTr="0032046E">
        <w:trPr>
          <w:trHeight w:val="68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622F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地址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6968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ADCC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电子邮件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3DFB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76D8A" w14:paraId="258DAE0D" w14:textId="77777777" w:rsidTr="0032046E">
        <w:trPr>
          <w:cantSplit/>
          <w:trHeight w:val="3553"/>
        </w:trPr>
        <w:tc>
          <w:tcPr>
            <w:tcW w:w="8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9ED7" w14:textId="77777777" w:rsidR="00A76D8A" w:rsidRDefault="00A76D8A" w:rsidP="0032046E">
            <w:pPr>
              <w:spacing w:line="40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单位意见：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</w:p>
          <w:p w14:paraId="09E7497E" w14:textId="77777777" w:rsidR="00A76D8A" w:rsidRDefault="00A76D8A" w:rsidP="0032046E">
            <w:pPr>
              <w:spacing w:line="40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14:paraId="08FB20C6" w14:textId="77777777" w:rsidR="00A76D8A" w:rsidRDefault="00A76D8A" w:rsidP="0032046E">
            <w:pPr>
              <w:spacing w:line="40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14:paraId="2524EFAC" w14:textId="77777777" w:rsidR="00A76D8A" w:rsidRDefault="00A76D8A" w:rsidP="0032046E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法定代表人签字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</w:p>
          <w:p w14:paraId="150B659D" w14:textId="77777777" w:rsidR="00A76D8A" w:rsidRDefault="00A76D8A" w:rsidP="0032046E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  <w:p w14:paraId="7146007D" w14:textId="77777777" w:rsidR="00A76D8A" w:rsidRDefault="00A76D8A" w:rsidP="0032046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475AFF44" w14:textId="77777777" w:rsidR="00A76D8A" w:rsidRDefault="00A76D8A" w:rsidP="00A76D8A">
      <w:pPr>
        <w:spacing w:line="640" w:lineRule="exact"/>
        <w:rPr>
          <w:rFonts w:ascii="Times New Roman" w:eastAsia="仿宋_GB2312" w:hAnsi="Times New Roman"/>
          <w:szCs w:val="21"/>
        </w:rPr>
        <w:sectPr w:rsidR="00A76D8A" w:rsidSect="00A76D8A"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14:paraId="08FFA5AE" w14:textId="77777777" w:rsidR="00A76D8A" w:rsidRDefault="00A76D8A" w:rsidP="00A76D8A">
      <w:pPr>
        <w:spacing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5283ACBF" w14:textId="77777777" w:rsidR="00A76D8A" w:rsidRDefault="00A76D8A" w:rsidP="00A76D8A">
      <w:pPr>
        <w:spacing w:line="640" w:lineRule="exact"/>
        <w:rPr>
          <w:rFonts w:ascii="Times New Roman" w:eastAsia="仿宋_GB2312" w:hAnsi="Times New Roman"/>
        </w:rPr>
      </w:pPr>
    </w:p>
    <w:p w14:paraId="2086FF7E" w14:textId="77777777" w:rsidR="00A76D8A" w:rsidRDefault="00A76D8A" w:rsidP="00A76D8A">
      <w:pPr>
        <w:widowControl/>
        <w:spacing w:afterLines="50" w:after="159" w:line="640" w:lineRule="exac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农业转基因生物材料转育备案信息表</w:t>
      </w:r>
    </w:p>
    <w:tbl>
      <w:tblPr>
        <w:tblW w:w="13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451"/>
        <w:gridCol w:w="1244"/>
        <w:gridCol w:w="993"/>
        <w:gridCol w:w="1417"/>
        <w:gridCol w:w="1276"/>
        <w:gridCol w:w="1559"/>
        <w:gridCol w:w="1276"/>
        <w:gridCol w:w="1417"/>
        <w:gridCol w:w="851"/>
        <w:gridCol w:w="1417"/>
      </w:tblGrid>
      <w:tr w:rsidR="00A76D8A" w14:paraId="6295021C" w14:textId="77777777" w:rsidTr="0032046E">
        <w:trPr>
          <w:trHeight w:val="1272"/>
          <w:jc w:val="center"/>
        </w:trPr>
        <w:tc>
          <w:tcPr>
            <w:tcW w:w="697" w:type="dxa"/>
            <w:vAlign w:val="center"/>
          </w:tcPr>
          <w:p w14:paraId="76045206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51" w:type="dxa"/>
            <w:vAlign w:val="center"/>
          </w:tcPr>
          <w:p w14:paraId="1ECB9470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研发单位/申报单位</w:t>
            </w:r>
          </w:p>
        </w:tc>
        <w:tc>
          <w:tcPr>
            <w:tcW w:w="1244" w:type="dxa"/>
            <w:vAlign w:val="center"/>
          </w:tcPr>
          <w:p w14:paraId="030A41AA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试验承担单位</w:t>
            </w:r>
          </w:p>
        </w:tc>
        <w:tc>
          <w:tcPr>
            <w:tcW w:w="993" w:type="dxa"/>
            <w:vAlign w:val="center"/>
          </w:tcPr>
          <w:p w14:paraId="3B85DA58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转化体</w:t>
            </w:r>
          </w:p>
        </w:tc>
        <w:tc>
          <w:tcPr>
            <w:tcW w:w="1417" w:type="dxa"/>
            <w:vAlign w:val="center"/>
          </w:tcPr>
          <w:p w14:paraId="191635AB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对应的常规品种</w:t>
            </w:r>
          </w:p>
        </w:tc>
        <w:tc>
          <w:tcPr>
            <w:tcW w:w="1276" w:type="dxa"/>
            <w:vAlign w:val="center"/>
          </w:tcPr>
          <w:p w14:paraId="0415A77C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常规品种授权单位</w:t>
            </w:r>
          </w:p>
        </w:tc>
        <w:tc>
          <w:tcPr>
            <w:tcW w:w="1559" w:type="dxa"/>
            <w:vAlign w:val="center"/>
          </w:tcPr>
          <w:p w14:paraId="4DC6E2AA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试验地点详细地址及GPS信息</w:t>
            </w:r>
          </w:p>
        </w:tc>
        <w:tc>
          <w:tcPr>
            <w:tcW w:w="1276" w:type="dxa"/>
            <w:vAlign w:val="center"/>
          </w:tcPr>
          <w:p w14:paraId="61F26A73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试验规模（亩）</w:t>
            </w:r>
          </w:p>
        </w:tc>
        <w:tc>
          <w:tcPr>
            <w:tcW w:w="1417" w:type="dxa"/>
            <w:vAlign w:val="center"/>
          </w:tcPr>
          <w:p w14:paraId="2BEA9DB0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监控负责人及联系方式</w:t>
            </w:r>
          </w:p>
        </w:tc>
        <w:tc>
          <w:tcPr>
            <w:tcW w:w="851" w:type="dxa"/>
            <w:vAlign w:val="center"/>
          </w:tcPr>
          <w:p w14:paraId="62B02F98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试验时间</w:t>
            </w:r>
          </w:p>
        </w:tc>
        <w:tc>
          <w:tcPr>
            <w:tcW w:w="1417" w:type="dxa"/>
            <w:vAlign w:val="center"/>
          </w:tcPr>
          <w:p w14:paraId="1C1EBF13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试验地所属单位</w:t>
            </w:r>
          </w:p>
        </w:tc>
      </w:tr>
      <w:tr w:rsidR="00A76D8A" w14:paraId="61EC201B" w14:textId="77777777" w:rsidTr="0032046E">
        <w:trPr>
          <w:trHeight w:val="606"/>
          <w:jc w:val="center"/>
        </w:trPr>
        <w:tc>
          <w:tcPr>
            <w:tcW w:w="697" w:type="dxa"/>
            <w:vAlign w:val="center"/>
          </w:tcPr>
          <w:p w14:paraId="097ECD95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</w:p>
        </w:tc>
        <w:tc>
          <w:tcPr>
            <w:tcW w:w="1451" w:type="dxa"/>
            <w:vAlign w:val="center"/>
          </w:tcPr>
          <w:p w14:paraId="60A185B3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2F930330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5EE1624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D4246B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85DF56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D59E23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2091E2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897DF8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B25807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E7E294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A76D8A" w14:paraId="60B20874" w14:textId="77777777" w:rsidTr="0032046E">
        <w:trPr>
          <w:trHeight w:val="558"/>
          <w:jc w:val="center"/>
        </w:trPr>
        <w:tc>
          <w:tcPr>
            <w:tcW w:w="697" w:type="dxa"/>
            <w:vAlign w:val="center"/>
          </w:tcPr>
          <w:p w14:paraId="3A988B91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</w:p>
        </w:tc>
        <w:tc>
          <w:tcPr>
            <w:tcW w:w="1451" w:type="dxa"/>
            <w:vAlign w:val="center"/>
          </w:tcPr>
          <w:p w14:paraId="092F18C3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6ED5B792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7F047DD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01AB72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1B1D29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23AABB2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D9CAF7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4C56F2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B06D5D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3604E8B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A76D8A" w14:paraId="4AD1BB45" w14:textId="77777777" w:rsidTr="0032046E">
        <w:trPr>
          <w:trHeight w:val="555"/>
          <w:jc w:val="center"/>
        </w:trPr>
        <w:tc>
          <w:tcPr>
            <w:tcW w:w="697" w:type="dxa"/>
            <w:vAlign w:val="center"/>
          </w:tcPr>
          <w:p w14:paraId="28FB41CE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3</w:t>
            </w:r>
          </w:p>
        </w:tc>
        <w:tc>
          <w:tcPr>
            <w:tcW w:w="1451" w:type="dxa"/>
            <w:vAlign w:val="center"/>
          </w:tcPr>
          <w:p w14:paraId="4A183262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D51BC6F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3B6B834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3C58079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DE9D23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3F393B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836D78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20B50AF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7233D56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F4FE6F" w14:textId="77777777" w:rsidR="00A76D8A" w:rsidRDefault="00A76D8A" w:rsidP="0032046E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</w:tbl>
    <w:p w14:paraId="6B0A22D3" w14:textId="77777777" w:rsidR="00A76D8A" w:rsidRDefault="00A76D8A" w:rsidP="00A76D8A">
      <w:pPr>
        <w:widowControl/>
        <w:spacing w:line="64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14:paraId="7EE6F3E8" w14:textId="77777777" w:rsidR="00A76D8A" w:rsidRDefault="00A76D8A" w:rsidP="00A76D8A">
      <w:pPr>
        <w:spacing w:beforeLines="100" w:before="319" w:afterLines="100" w:after="319" w:line="640" w:lineRule="exact"/>
        <w:jc w:val="center"/>
        <w:rPr>
          <w:rFonts w:ascii="Times New Roman" w:eastAsia="华文中宋" w:hAnsi="Times New Roman"/>
          <w:b/>
          <w:bCs/>
          <w:sz w:val="36"/>
          <w:szCs w:val="36"/>
        </w:rPr>
        <w:sectPr w:rsidR="00A76D8A" w:rsidSect="00A76D8A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14:paraId="7D2803D6" w14:textId="77777777" w:rsidR="00A76D8A" w:rsidRDefault="00A76D8A" w:rsidP="00A76D8A">
      <w:pPr>
        <w:spacing w:beforeLines="100" w:before="312" w:afterLines="100" w:after="312"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032832FD" w14:textId="77777777" w:rsidR="00A76D8A" w:rsidRDefault="00A76D8A" w:rsidP="00A76D8A">
      <w:pPr>
        <w:spacing w:beforeLines="100" w:before="312" w:afterLines="100" w:after="312" w:line="640" w:lineRule="exac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  <w:r>
        <w:rPr>
          <w:rFonts w:ascii="Times New Roman" w:eastAsia="华文中宋" w:hAnsi="Times New Roman"/>
          <w:b/>
          <w:bCs/>
          <w:sz w:val="36"/>
          <w:szCs w:val="36"/>
        </w:rPr>
        <w:t>农业转基因生物材料转育试验承诺书</w:t>
      </w:r>
    </w:p>
    <w:p w14:paraId="3838CC55" w14:textId="77777777" w:rsidR="00A76D8A" w:rsidRDefault="00A76D8A" w:rsidP="00A76D8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本企业（单位）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>（名称）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就农业转基因生物材料转育试验事宜，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/>
          <w:sz w:val="32"/>
          <w:szCs w:val="32"/>
        </w:rPr>
        <w:t>以下承诺：</w:t>
      </w:r>
    </w:p>
    <w:p w14:paraId="7603AA1A" w14:textId="77777777" w:rsidR="00A76D8A" w:rsidRDefault="00A76D8A" w:rsidP="00A76D8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一、严格遵守《农业转基因生物安全管理条例》《农业转基因生物安全评价管理办法》等法规规定，完善内部安全管理制度和安全控制措施，主动报备转育试验。</w:t>
      </w:r>
    </w:p>
    <w:p w14:paraId="05A19465" w14:textId="77777777" w:rsidR="00A76D8A" w:rsidRDefault="00A76D8A" w:rsidP="00A76D8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二、严格按照备案的转化体、试验地点、试验规模和试验时间开展转育试验，主动接受农业农村部门的监督检查。</w:t>
      </w:r>
    </w:p>
    <w:p w14:paraId="22C69E5E" w14:textId="77777777" w:rsidR="00A76D8A" w:rsidRDefault="00A76D8A" w:rsidP="00A76D8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三、严格遵守农业农村部门确定的安全管理和收获物管理要求，确保收获物（不含秸秆）不直接进入环境。</w:t>
      </w:r>
    </w:p>
    <w:p w14:paraId="38B62E0D" w14:textId="77777777" w:rsidR="00A76D8A" w:rsidRDefault="00A76D8A" w:rsidP="00A76D8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本企业（单位）对以上承诺真实性负责，如违法失信，本企业（单位）及本人承担相应法律后果和责任。</w:t>
      </w:r>
    </w:p>
    <w:p w14:paraId="40118183" w14:textId="77777777" w:rsidR="00A76D8A" w:rsidRDefault="00A76D8A" w:rsidP="00A76D8A">
      <w:pPr>
        <w:spacing w:line="640" w:lineRule="exact"/>
        <w:ind w:firstLineChars="1000" w:firstLine="3200"/>
        <w:rPr>
          <w:rFonts w:ascii="Times New Roman" w:eastAsia="仿宋_GB2312" w:hAnsi="Times New Roman"/>
          <w:sz w:val="32"/>
          <w:szCs w:val="32"/>
        </w:rPr>
      </w:pPr>
    </w:p>
    <w:p w14:paraId="7AA261CB" w14:textId="77777777" w:rsidR="00A76D8A" w:rsidRDefault="00A76D8A" w:rsidP="00A76D8A">
      <w:pPr>
        <w:spacing w:line="640" w:lineRule="exact"/>
        <w:ind w:firstLineChars="1000" w:firstLine="3200"/>
        <w:rPr>
          <w:rFonts w:ascii="Times New Roman" w:eastAsia="仿宋_GB2312" w:hAnsi="Times New Roman"/>
          <w:sz w:val="32"/>
          <w:szCs w:val="32"/>
        </w:rPr>
      </w:pPr>
    </w:p>
    <w:p w14:paraId="428E9578" w14:textId="77777777" w:rsidR="00A76D8A" w:rsidRDefault="00A76D8A" w:rsidP="00A76D8A">
      <w:pPr>
        <w:spacing w:line="640" w:lineRule="exact"/>
        <w:ind w:firstLineChars="1000" w:firstLine="3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法定代表人（签字）：</w:t>
      </w:r>
    </w:p>
    <w:p w14:paraId="7308E5A5" w14:textId="77777777" w:rsidR="00A76D8A" w:rsidRDefault="00A76D8A" w:rsidP="00A76D8A">
      <w:pPr>
        <w:spacing w:line="640" w:lineRule="exact"/>
        <w:ind w:firstLineChars="1000" w:firstLine="3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（单位公章）</w:t>
      </w:r>
    </w:p>
    <w:p w14:paraId="375EEEF7" w14:textId="77777777" w:rsidR="00A76D8A" w:rsidRDefault="00A76D8A" w:rsidP="00A76D8A">
      <w:pPr>
        <w:widowControl/>
        <w:spacing w:line="640" w:lineRule="exact"/>
        <w:ind w:firstLineChars="1000" w:firstLine="320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08A3FC57" w14:textId="77777777" w:rsidR="00312D31" w:rsidRDefault="00312D31">
      <w:pPr>
        <w:rPr>
          <w:rFonts w:hint="eastAsia"/>
        </w:rPr>
      </w:pPr>
    </w:p>
    <w:sectPr w:rsidR="00312D31" w:rsidSect="00A76D8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B321" w14:textId="109ED201" w:rsidR="00000000" w:rsidRDefault="00A76D8A">
    <w:pPr>
      <w:pStyle w:val="ae"/>
      <w:rPr>
        <w:rFonts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255AB" wp14:editId="2C854B1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8933726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D5618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5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049D5618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t>5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8A"/>
    <w:rsid w:val="00242EC3"/>
    <w:rsid w:val="00312D31"/>
    <w:rsid w:val="00584BAF"/>
    <w:rsid w:val="006349C6"/>
    <w:rsid w:val="00A76D8A"/>
    <w:rsid w:val="00B0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9F64E"/>
  <w15:chartTrackingRefBased/>
  <w15:docId w15:val="{CCF0CEDA-F51B-42CF-BBCD-A0E5FA0B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8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6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D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D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D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D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D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D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D8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6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D8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76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D8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76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76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D8A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A76D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A76D8A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晓雨 张</dc:creator>
  <cp:keywords/>
  <dc:description/>
  <cp:lastModifiedBy>晓雨 张</cp:lastModifiedBy>
  <cp:revision>1</cp:revision>
  <dcterms:created xsi:type="dcterms:W3CDTF">2025-02-06T03:37:00Z</dcterms:created>
  <dcterms:modified xsi:type="dcterms:W3CDTF">2025-02-06T03:38:00Z</dcterms:modified>
</cp:coreProperties>
</file>