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50A" w:rsidRPr="005C650A" w:rsidRDefault="005C650A" w:rsidP="005C650A">
      <w:pPr>
        <w:spacing w:line="600" w:lineRule="exact"/>
        <w:jc w:val="left"/>
        <w:rPr>
          <w:rFonts w:ascii="黑体" w:eastAsia="黑体" w:hAnsi="黑体"/>
          <w:sz w:val="32"/>
          <w:szCs w:val="32"/>
        </w:rPr>
      </w:pPr>
      <w:r w:rsidRPr="005C650A">
        <w:rPr>
          <w:rFonts w:ascii="黑体" w:eastAsia="黑体" w:hAnsi="黑体" w:hint="eastAsia"/>
          <w:sz w:val="32"/>
          <w:szCs w:val="32"/>
        </w:rPr>
        <w:t>附件</w:t>
      </w:r>
    </w:p>
    <w:p w:rsidR="00D7360C" w:rsidRPr="007643CD" w:rsidRDefault="00D7360C" w:rsidP="00D7360C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7643CD">
        <w:rPr>
          <w:rFonts w:ascii="方正小标宋简体" w:eastAsia="方正小标宋简体" w:hAnsi="宋体" w:hint="eastAsia"/>
          <w:sz w:val="44"/>
          <w:szCs w:val="44"/>
        </w:rPr>
        <w:t>河南省蔬菜生产信息监测预警工作</w:t>
      </w:r>
    </w:p>
    <w:p w:rsidR="00D7360C" w:rsidRPr="007643CD" w:rsidRDefault="00C66049" w:rsidP="00D7360C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>先进单位、</w:t>
      </w:r>
      <w:r w:rsidR="00D7360C" w:rsidRPr="007643CD">
        <w:rPr>
          <w:rFonts w:ascii="方正小标宋简体" w:eastAsia="方正小标宋简体" w:hAnsi="宋体" w:hint="eastAsia"/>
          <w:sz w:val="44"/>
          <w:szCs w:val="44"/>
        </w:rPr>
        <w:t>先进个人名单</w:t>
      </w:r>
    </w:p>
    <w:p w:rsidR="00D7360C" w:rsidRDefault="00D7360C" w:rsidP="00D7360C">
      <w:pPr>
        <w:jc w:val="center"/>
        <w:rPr>
          <w:rFonts w:ascii="方正楷体简体" w:eastAsia="方正楷体简体" w:hAnsi="宋体"/>
          <w:b/>
          <w:sz w:val="32"/>
          <w:szCs w:val="32"/>
        </w:rPr>
      </w:pPr>
      <w:r w:rsidRPr="00222157">
        <w:rPr>
          <w:rFonts w:ascii="方正楷体简体" w:eastAsia="方正楷体简体" w:hAnsi="宋体" w:hint="eastAsia"/>
          <w:b/>
          <w:sz w:val="32"/>
          <w:szCs w:val="32"/>
        </w:rPr>
        <w:t>（排名不分先后）</w:t>
      </w:r>
    </w:p>
    <w:p w:rsidR="00D7360C" w:rsidRPr="00222157" w:rsidRDefault="00D7360C" w:rsidP="00D7360C">
      <w:pPr>
        <w:spacing w:line="240" w:lineRule="exact"/>
        <w:jc w:val="center"/>
        <w:rPr>
          <w:rFonts w:ascii="方正楷体简体" w:eastAsia="方正楷体简体" w:hAnsi="宋体"/>
          <w:b/>
          <w:sz w:val="32"/>
          <w:szCs w:val="32"/>
        </w:rPr>
      </w:pPr>
    </w:p>
    <w:p w:rsidR="00C66049" w:rsidRPr="00586B60" w:rsidRDefault="00586B60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黑体" w:eastAsia="黑体" w:hAnsi="黑体"/>
          <w:sz w:val="32"/>
          <w:szCs w:val="32"/>
        </w:rPr>
      </w:pPr>
      <w:r w:rsidRPr="00586B60">
        <w:rPr>
          <w:rFonts w:ascii="黑体" w:eastAsia="黑体" w:hAnsi="黑体" w:hint="eastAsia"/>
          <w:sz w:val="32"/>
          <w:szCs w:val="32"/>
        </w:rPr>
        <w:t>一、</w:t>
      </w:r>
      <w:r w:rsidR="00C66049" w:rsidRPr="00586B60">
        <w:rPr>
          <w:rFonts w:ascii="黑体" w:eastAsia="黑体" w:hAnsi="黑体" w:hint="eastAsia"/>
          <w:sz w:val="32"/>
          <w:szCs w:val="32"/>
        </w:rPr>
        <w:t>先进单位名单</w:t>
      </w:r>
      <w:r w:rsidR="00BD3BA8">
        <w:rPr>
          <w:rFonts w:ascii="黑体" w:eastAsia="黑体" w:hAnsi="黑体" w:hint="eastAsia"/>
          <w:sz w:val="32"/>
          <w:szCs w:val="32"/>
        </w:rPr>
        <w:t>（17个）</w:t>
      </w:r>
    </w:p>
    <w:p w:rsidR="00C66049" w:rsidRDefault="00C66049" w:rsidP="00586B60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漯河市</w:t>
      </w:r>
      <w:r w:rsidR="00C95A92">
        <w:rPr>
          <w:rFonts w:ascii="方正仿宋简体" w:eastAsia="方正仿宋简体" w:hAnsi="宋体" w:hint="eastAsia"/>
          <w:sz w:val="32"/>
          <w:szCs w:val="32"/>
        </w:rPr>
        <w:t>人民政府菜篮子工作办公室</w:t>
      </w:r>
      <w:r w:rsidR="00BD3BA8">
        <w:rPr>
          <w:rFonts w:ascii="方正仿宋简体" w:eastAsia="方正仿宋简体" w:hAnsi="宋体" w:hint="eastAsia"/>
          <w:sz w:val="32"/>
          <w:szCs w:val="32"/>
        </w:rPr>
        <w:t>综合科</w:t>
      </w:r>
    </w:p>
    <w:p w:rsidR="00C66049" w:rsidRDefault="00C66049" w:rsidP="00586B60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许昌市</w:t>
      </w:r>
      <w:r w:rsidR="00C95A92">
        <w:rPr>
          <w:rFonts w:ascii="方正仿宋简体" w:eastAsia="方正仿宋简体" w:hAnsi="宋体" w:hint="eastAsia"/>
          <w:sz w:val="32"/>
          <w:szCs w:val="32"/>
        </w:rPr>
        <w:t>农业局</w:t>
      </w:r>
      <w:r>
        <w:rPr>
          <w:rFonts w:ascii="方正仿宋简体" w:eastAsia="方正仿宋简体" w:hAnsi="宋体" w:hint="eastAsia"/>
          <w:sz w:val="32"/>
          <w:szCs w:val="32"/>
        </w:rPr>
        <w:t>种植业科</w:t>
      </w:r>
    </w:p>
    <w:p w:rsidR="00642CAD" w:rsidRDefault="00642CAD" w:rsidP="00586B60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新乡市</w:t>
      </w:r>
      <w:r w:rsidR="000E263C">
        <w:rPr>
          <w:rFonts w:ascii="方正仿宋简体" w:eastAsia="方正仿宋简体" w:hAnsi="宋体" w:hint="eastAsia"/>
          <w:sz w:val="32"/>
          <w:szCs w:val="32"/>
        </w:rPr>
        <w:t>经济作物站</w:t>
      </w:r>
    </w:p>
    <w:p w:rsidR="00642CAD" w:rsidRDefault="00642CAD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周口市</w:t>
      </w:r>
      <w:r w:rsidR="000E263C">
        <w:rPr>
          <w:rFonts w:ascii="方正仿宋简体" w:eastAsia="方正仿宋简体" w:hAnsi="宋体" w:hint="eastAsia"/>
          <w:sz w:val="32"/>
          <w:szCs w:val="32"/>
        </w:rPr>
        <w:t>经济作物技术推广站</w:t>
      </w:r>
    </w:p>
    <w:p w:rsidR="00642CAD" w:rsidRDefault="00642CAD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驻马店市</w:t>
      </w:r>
      <w:r w:rsidR="00BD3BA8">
        <w:rPr>
          <w:rFonts w:ascii="方正仿宋简体" w:eastAsia="方正仿宋简体" w:hAnsi="宋体" w:hint="eastAsia"/>
          <w:sz w:val="32"/>
          <w:szCs w:val="32"/>
        </w:rPr>
        <w:t>农业局</w:t>
      </w:r>
      <w:r>
        <w:rPr>
          <w:rFonts w:ascii="方正仿宋简体" w:eastAsia="方正仿宋简体" w:hAnsi="宋体" w:hint="eastAsia"/>
          <w:sz w:val="32"/>
          <w:szCs w:val="32"/>
        </w:rPr>
        <w:t>蔬菜办</w:t>
      </w:r>
    </w:p>
    <w:p w:rsidR="00642CAD" w:rsidRDefault="00642CAD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鹤壁市</w:t>
      </w:r>
      <w:r w:rsidR="00C95A92">
        <w:rPr>
          <w:rFonts w:ascii="方正仿宋简体" w:eastAsia="方正仿宋简体" w:hAnsi="宋体" w:hint="eastAsia"/>
          <w:sz w:val="32"/>
          <w:szCs w:val="32"/>
        </w:rPr>
        <w:t>经济作物技术推广站</w:t>
      </w:r>
    </w:p>
    <w:p w:rsidR="00642CAD" w:rsidRDefault="00642CAD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滑县</w:t>
      </w:r>
      <w:r w:rsidR="00D30DF0">
        <w:rPr>
          <w:rFonts w:ascii="方正仿宋简体" w:eastAsia="方正仿宋简体" w:hAnsi="宋体" w:hint="eastAsia"/>
          <w:sz w:val="32"/>
          <w:szCs w:val="32"/>
        </w:rPr>
        <w:t>农业局</w:t>
      </w:r>
      <w:r>
        <w:rPr>
          <w:rFonts w:ascii="方正仿宋简体" w:eastAsia="方正仿宋简体" w:hAnsi="宋体" w:hint="eastAsia"/>
          <w:sz w:val="32"/>
          <w:szCs w:val="32"/>
        </w:rPr>
        <w:t>高效农业市场信息股</w:t>
      </w:r>
    </w:p>
    <w:p w:rsidR="00642CAD" w:rsidRDefault="00642CAD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兰考县</w:t>
      </w:r>
      <w:r w:rsidR="00D30DF0">
        <w:rPr>
          <w:rFonts w:ascii="方正仿宋简体" w:eastAsia="方正仿宋简体" w:hAnsi="宋体" w:hint="eastAsia"/>
          <w:sz w:val="32"/>
          <w:szCs w:val="32"/>
        </w:rPr>
        <w:t>农业局农调办</w:t>
      </w:r>
    </w:p>
    <w:p w:rsidR="00642CAD" w:rsidRPr="00642CAD" w:rsidRDefault="00642CAD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汝州市</w:t>
      </w:r>
      <w:r w:rsidR="00BD3BA8">
        <w:rPr>
          <w:rFonts w:ascii="方正仿宋简体" w:eastAsia="方正仿宋简体" w:hAnsi="宋体" w:hint="eastAsia"/>
          <w:sz w:val="32"/>
          <w:szCs w:val="32"/>
        </w:rPr>
        <w:t>农业局</w:t>
      </w:r>
      <w:r>
        <w:rPr>
          <w:rFonts w:ascii="方正仿宋简体" w:eastAsia="方正仿宋简体" w:hAnsi="宋体" w:hint="eastAsia"/>
          <w:sz w:val="32"/>
          <w:szCs w:val="32"/>
        </w:rPr>
        <w:t>蔬菜办</w:t>
      </w:r>
    </w:p>
    <w:p w:rsidR="00C95A92" w:rsidRDefault="00C95A92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汝南县人民政府蔬菜办公室</w:t>
      </w:r>
      <w:r w:rsidR="00BD3BA8">
        <w:rPr>
          <w:rFonts w:ascii="方正仿宋简体" w:eastAsia="方正仿宋简体" w:hAnsi="宋体" w:hint="eastAsia"/>
          <w:sz w:val="32"/>
          <w:szCs w:val="32"/>
        </w:rPr>
        <w:t>综合股</w:t>
      </w:r>
    </w:p>
    <w:p w:rsidR="00C95A92" w:rsidRDefault="00C95A92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夏邑县</w:t>
      </w:r>
      <w:r w:rsidR="004F2877">
        <w:rPr>
          <w:rFonts w:ascii="方正仿宋简体" w:eastAsia="方正仿宋简体" w:hAnsi="宋体" w:hint="eastAsia"/>
          <w:sz w:val="32"/>
          <w:szCs w:val="32"/>
        </w:rPr>
        <w:t>农业局蔬菜办</w:t>
      </w:r>
    </w:p>
    <w:p w:rsidR="00C95A92" w:rsidRDefault="00C95A92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民权县经济作物推广中心</w:t>
      </w:r>
    </w:p>
    <w:p w:rsidR="00C95A92" w:rsidRDefault="00C95A92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永城市</w:t>
      </w:r>
      <w:r w:rsidR="00BD77E7">
        <w:rPr>
          <w:rFonts w:ascii="方正仿宋简体" w:eastAsia="方正仿宋简体" w:hAnsi="宋体" w:hint="eastAsia"/>
          <w:sz w:val="32"/>
          <w:szCs w:val="32"/>
        </w:rPr>
        <w:t>委农村工作办公室</w:t>
      </w:r>
    </w:p>
    <w:p w:rsidR="00C95A92" w:rsidRDefault="00BD77E7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新野县</w:t>
      </w:r>
      <w:r w:rsidR="00BD3BA8">
        <w:rPr>
          <w:rFonts w:ascii="方正仿宋简体" w:eastAsia="方正仿宋简体" w:hAnsi="宋体" w:hint="eastAsia"/>
          <w:sz w:val="32"/>
          <w:szCs w:val="32"/>
        </w:rPr>
        <w:t>农业局</w:t>
      </w:r>
      <w:r>
        <w:rPr>
          <w:rFonts w:ascii="方正仿宋简体" w:eastAsia="方正仿宋简体" w:hAnsi="宋体" w:hint="eastAsia"/>
          <w:sz w:val="32"/>
          <w:szCs w:val="32"/>
        </w:rPr>
        <w:t>蔬菜</w:t>
      </w:r>
      <w:r w:rsidR="004F2877">
        <w:rPr>
          <w:rFonts w:ascii="方正仿宋简体" w:eastAsia="方正仿宋简体" w:hAnsi="宋体" w:hint="eastAsia"/>
          <w:sz w:val="32"/>
          <w:szCs w:val="32"/>
        </w:rPr>
        <w:t>办公室</w:t>
      </w:r>
    </w:p>
    <w:p w:rsidR="00BD77E7" w:rsidRDefault="00BD77E7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南乐县</w:t>
      </w:r>
      <w:r w:rsidR="000E263C">
        <w:rPr>
          <w:rFonts w:ascii="方正仿宋简体" w:eastAsia="方正仿宋简体" w:hAnsi="宋体" w:hint="eastAsia"/>
          <w:sz w:val="32"/>
          <w:szCs w:val="32"/>
        </w:rPr>
        <w:t>经济作物工作站</w:t>
      </w:r>
    </w:p>
    <w:p w:rsidR="00D30DF0" w:rsidRDefault="00E73827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汤阴县农业局</w:t>
      </w:r>
      <w:r w:rsidR="009A36FB">
        <w:rPr>
          <w:rFonts w:ascii="方正仿宋简体" w:eastAsia="方正仿宋简体" w:hAnsi="宋体" w:hint="eastAsia"/>
          <w:sz w:val="32"/>
          <w:szCs w:val="32"/>
        </w:rPr>
        <w:t>农产品质量监管股</w:t>
      </w:r>
    </w:p>
    <w:p w:rsidR="00E73827" w:rsidRPr="00BD77E7" w:rsidRDefault="00E73827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清丰县经作站</w:t>
      </w:r>
    </w:p>
    <w:p w:rsidR="00C95A92" w:rsidRPr="00586B60" w:rsidRDefault="00586B60" w:rsidP="00BD77E7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黑体" w:eastAsia="黑体" w:hAnsi="黑体"/>
          <w:sz w:val="32"/>
          <w:szCs w:val="32"/>
        </w:rPr>
      </w:pPr>
      <w:r w:rsidRPr="00586B60">
        <w:rPr>
          <w:rFonts w:ascii="黑体" w:eastAsia="黑体" w:hAnsi="黑体" w:hint="eastAsia"/>
          <w:sz w:val="32"/>
          <w:szCs w:val="32"/>
        </w:rPr>
        <w:lastRenderedPageBreak/>
        <w:t>二、</w:t>
      </w:r>
      <w:r w:rsidR="00BD77E7" w:rsidRPr="00586B60">
        <w:rPr>
          <w:rFonts w:ascii="黑体" w:eastAsia="黑体" w:hAnsi="黑体" w:hint="eastAsia"/>
          <w:sz w:val="32"/>
          <w:szCs w:val="32"/>
        </w:rPr>
        <w:t>先进个人名单</w:t>
      </w:r>
      <w:r w:rsidR="00BD3BA8">
        <w:rPr>
          <w:rFonts w:ascii="黑体" w:eastAsia="黑体" w:hAnsi="黑体" w:hint="eastAsia"/>
          <w:sz w:val="32"/>
          <w:szCs w:val="32"/>
        </w:rPr>
        <w:t>（19个）</w:t>
      </w:r>
    </w:p>
    <w:p w:rsidR="00D7360C" w:rsidRPr="00222157" w:rsidRDefault="00D7360C" w:rsidP="005C650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>赵  洁     周口市经济作物</w:t>
      </w:r>
      <w:r w:rsidR="000E263C">
        <w:rPr>
          <w:rFonts w:ascii="方正仿宋简体" w:eastAsia="方正仿宋简体" w:hAnsi="宋体" w:hint="eastAsia"/>
          <w:sz w:val="32"/>
          <w:szCs w:val="32"/>
        </w:rPr>
        <w:t>技术</w:t>
      </w: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推广站        </w:t>
      </w:r>
    </w:p>
    <w:p w:rsidR="00D7360C" w:rsidRPr="00222157" w:rsidRDefault="00D7360C" w:rsidP="005C650A">
      <w:pPr>
        <w:spacing w:line="580" w:lineRule="exact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     张  艳     新乡市经济作物站</w:t>
      </w:r>
    </w:p>
    <w:p w:rsidR="00D7360C" w:rsidRPr="00222157" w:rsidRDefault="00D7360C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刘  颖     漯河市人民政府菜篮子工作办公室          </w:t>
      </w:r>
    </w:p>
    <w:p w:rsidR="00D7360C" w:rsidRPr="00222157" w:rsidRDefault="00D7360C" w:rsidP="005C650A">
      <w:pPr>
        <w:spacing w:line="580" w:lineRule="exact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   </w:t>
      </w:r>
      <w:r w:rsidR="00BD77E7">
        <w:rPr>
          <w:rFonts w:ascii="方正仿宋简体" w:eastAsia="方正仿宋简体" w:hAnsi="宋体" w:hint="eastAsia"/>
          <w:sz w:val="32"/>
          <w:szCs w:val="32"/>
        </w:rPr>
        <w:t xml:space="preserve"> </w:t>
      </w: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 </w:t>
      </w:r>
      <w:r w:rsidR="00BD77E7">
        <w:rPr>
          <w:rFonts w:ascii="方正仿宋简体" w:eastAsia="方正仿宋简体" w:hAnsi="宋体" w:hint="eastAsia"/>
          <w:sz w:val="32"/>
          <w:szCs w:val="32"/>
        </w:rPr>
        <w:t>陈麟春</w:t>
      </w: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     许昌市农业局</w:t>
      </w:r>
      <w:r w:rsidR="00BD77E7">
        <w:rPr>
          <w:rFonts w:ascii="方正仿宋简体" w:eastAsia="方正仿宋简体" w:hAnsi="宋体" w:hint="eastAsia"/>
          <w:sz w:val="32"/>
          <w:szCs w:val="32"/>
        </w:rPr>
        <w:t>种植业科</w:t>
      </w:r>
    </w:p>
    <w:p w:rsidR="00D7360C" w:rsidRPr="00222157" w:rsidRDefault="00BD77E7" w:rsidP="00BD77E7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李  巍     驻马店市蔬菜办</w:t>
      </w:r>
      <w:r w:rsidR="00D7360C" w:rsidRPr="00222157">
        <w:rPr>
          <w:rFonts w:ascii="方正仿宋简体" w:eastAsia="方正仿宋简体" w:hAnsi="宋体" w:hint="eastAsia"/>
          <w:sz w:val="32"/>
          <w:szCs w:val="32"/>
        </w:rPr>
        <w:t xml:space="preserve">  </w:t>
      </w:r>
    </w:p>
    <w:p w:rsidR="00D7360C" w:rsidRPr="00222157" w:rsidRDefault="004F2877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王景枝</w:t>
      </w:r>
      <w:r w:rsidR="00D7360C" w:rsidRPr="00222157">
        <w:rPr>
          <w:rFonts w:ascii="方正仿宋简体" w:eastAsia="方正仿宋简体" w:hAnsi="宋体" w:hint="eastAsia"/>
          <w:sz w:val="32"/>
          <w:szCs w:val="32"/>
        </w:rPr>
        <w:t xml:space="preserve">     鹤壁市经济作物技术推广站</w:t>
      </w:r>
    </w:p>
    <w:p w:rsidR="00BD77E7" w:rsidRPr="00BD77E7" w:rsidRDefault="00BD77E7" w:rsidP="00BD77E7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张  臻     永城市委农村工作办公室</w:t>
      </w:r>
    </w:p>
    <w:p w:rsidR="00D7360C" w:rsidRPr="00222157" w:rsidRDefault="000E263C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吴海娜</w:t>
      </w:r>
      <w:r w:rsidR="00D7360C" w:rsidRPr="00222157">
        <w:rPr>
          <w:rFonts w:ascii="方正仿宋简体" w:eastAsia="方正仿宋简体" w:hAnsi="宋体" w:hint="eastAsia"/>
          <w:sz w:val="32"/>
          <w:szCs w:val="32"/>
        </w:rPr>
        <w:t xml:space="preserve">     汝州市蔬菜办</w:t>
      </w:r>
    </w:p>
    <w:p w:rsidR="00D7360C" w:rsidRPr="00222157" w:rsidRDefault="00663754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郭会粉</w:t>
      </w:r>
      <w:r w:rsidR="00D7360C" w:rsidRPr="00222157">
        <w:rPr>
          <w:rFonts w:ascii="方正仿宋简体" w:eastAsia="方正仿宋简体" w:hAnsi="宋体" w:hint="eastAsia"/>
          <w:sz w:val="32"/>
          <w:szCs w:val="32"/>
        </w:rPr>
        <w:t xml:space="preserve">     滑县农业局</w:t>
      </w:r>
      <w:r w:rsidR="00D30DF0">
        <w:rPr>
          <w:rFonts w:ascii="方正仿宋简体" w:eastAsia="方正仿宋简体" w:hAnsi="宋体" w:hint="eastAsia"/>
          <w:sz w:val="32"/>
          <w:szCs w:val="32"/>
        </w:rPr>
        <w:t>高效农业市场信息股</w:t>
      </w:r>
      <w:r w:rsidR="00D7360C" w:rsidRPr="00222157">
        <w:rPr>
          <w:rFonts w:ascii="方正仿宋简体" w:eastAsia="方正仿宋简体" w:hAnsi="宋体" w:hint="eastAsia"/>
          <w:sz w:val="32"/>
          <w:szCs w:val="32"/>
        </w:rPr>
        <w:t xml:space="preserve">        </w:t>
      </w:r>
    </w:p>
    <w:p w:rsidR="00D7360C" w:rsidRPr="00222157" w:rsidRDefault="00D7360C" w:rsidP="005C650A">
      <w:pPr>
        <w:spacing w:line="580" w:lineRule="exact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    </w:t>
      </w:r>
      <w:r w:rsidR="00BD77E7">
        <w:rPr>
          <w:rFonts w:ascii="方正仿宋简体" w:eastAsia="方正仿宋简体" w:hAnsi="宋体" w:hint="eastAsia"/>
          <w:sz w:val="32"/>
          <w:szCs w:val="32"/>
        </w:rPr>
        <w:t xml:space="preserve"> 任保俊     汝南县人民政府蔬菜办公室</w:t>
      </w:r>
    </w:p>
    <w:p w:rsidR="00D7360C" w:rsidRPr="00222157" w:rsidRDefault="00D7360C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>张焕想     南乐县</w:t>
      </w:r>
      <w:r w:rsidR="000E263C">
        <w:rPr>
          <w:rFonts w:ascii="方正仿宋简体" w:eastAsia="方正仿宋简体" w:hAnsi="宋体" w:hint="eastAsia"/>
          <w:sz w:val="32"/>
          <w:szCs w:val="32"/>
        </w:rPr>
        <w:t>经济作物工作站</w:t>
      </w:r>
    </w:p>
    <w:p w:rsidR="00D7360C" w:rsidRPr="00222157" w:rsidRDefault="00D7360C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 xml:space="preserve">陈贤义     夏邑县农业局蔬菜办 </w:t>
      </w:r>
    </w:p>
    <w:p w:rsidR="00D7360C" w:rsidRPr="00222157" w:rsidRDefault="00D7360C" w:rsidP="005C650A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 w:rsidRPr="00222157">
        <w:rPr>
          <w:rFonts w:ascii="方正仿宋简体" w:eastAsia="方正仿宋简体" w:hAnsi="宋体" w:hint="eastAsia"/>
          <w:sz w:val="32"/>
          <w:szCs w:val="32"/>
        </w:rPr>
        <w:t>李  勰     民权县经济作物技术推广中心</w:t>
      </w:r>
    </w:p>
    <w:p w:rsidR="00BD77E7" w:rsidRDefault="004F2877" w:rsidP="00BD77E7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范文省</w:t>
      </w:r>
      <w:r w:rsidR="00BD77E7">
        <w:rPr>
          <w:rFonts w:ascii="方正仿宋简体" w:eastAsia="方正仿宋简体" w:hAnsi="宋体" w:hint="eastAsia"/>
          <w:sz w:val="32"/>
          <w:szCs w:val="32"/>
        </w:rPr>
        <w:t xml:space="preserve">     新野县</w:t>
      </w:r>
      <w:r>
        <w:rPr>
          <w:rFonts w:ascii="方正仿宋简体" w:eastAsia="方正仿宋简体" w:hAnsi="宋体" w:hint="eastAsia"/>
          <w:sz w:val="32"/>
          <w:szCs w:val="32"/>
        </w:rPr>
        <w:t>蔬菜办公室</w:t>
      </w:r>
    </w:p>
    <w:p w:rsidR="00D30DF0" w:rsidRDefault="00D30DF0" w:rsidP="00D30DF0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李天杰     </w:t>
      </w:r>
      <w:r>
        <w:rPr>
          <w:rFonts w:ascii="方正仿宋简体" w:eastAsia="方正仿宋简体" w:hAnsi="宋体" w:hint="eastAsia"/>
          <w:sz w:val="32"/>
          <w:szCs w:val="32"/>
        </w:rPr>
        <w:t>兰考县农业局农调办</w:t>
      </w:r>
    </w:p>
    <w:p w:rsidR="000F3B8A" w:rsidRPr="00BD77E7" w:rsidRDefault="000F3B8A" w:rsidP="000F3B8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刘秀芳     清丰县经作站</w:t>
      </w:r>
    </w:p>
    <w:p w:rsidR="000F3B8A" w:rsidRDefault="000F3B8A" w:rsidP="000F3B8A">
      <w:pPr>
        <w:tabs>
          <w:tab w:val="left" w:pos="4860"/>
        </w:tabs>
        <w:spacing w:line="580" w:lineRule="exact"/>
        <w:ind w:rightChars="-159" w:right="-334"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李新会     汤阴县农业局</w:t>
      </w:r>
      <w:r w:rsidR="009A36FB">
        <w:rPr>
          <w:rFonts w:ascii="方正仿宋简体" w:eastAsia="方正仿宋简体" w:hAnsi="宋体" w:hint="eastAsia"/>
          <w:sz w:val="32"/>
          <w:szCs w:val="32"/>
        </w:rPr>
        <w:t>农产品质量监管股</w:t>
      </w:r>
    </w:p>
    <w:p w:rsidR="00D30DF0" w:rsidRPr="00222157" w:rsidRDefault="00D30DF0" w:rsidP="009A36FB">
      <w:pPr>
        <w:spacing w:line="580" w:lineRule="exact"/>
        <w:ind w:firstLineChars="250" w:firstLine="800"/>
        <w:rPr>
          <w:rFonts w:ascii="方正仿宋简体" w:eastAsia="方正仿宋简体" w:hAnsi="宋体"/>
          <w:sz w:val="32"/>
          <w:szCs w:val="32"/>
        </w:rPr>
      </w:pPr>
      <w:r>
        <w:rPr>
          <w:rFonts w:ascii="方正仿宋简体" w:eastAsia="方正仿宋简体" w:hAnsi="宋体" w:hint="eastAsia"/>
          <w:sz w:val="32"/>
          <w:szCs w:val="32"/>
        </w:rPr>
        <w:t>张玉林     开封市祥符区园艺站</w:t>
      </w:r>
    </w:p>
    <w:p w:rsidR="00D7360C" w:rsidRPr="00E829AE" w:rsidRDefault="00E829AE" w:rsidP="005C650A">
      <w:pPr>
        <w:spacing w:line="580" w:lineRule="exact"/>
        <w:ind w:firstLineChars="250" w:firstLine="80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王永刚     许昌县经济作物推广站</w:t>
      </w:r>
    </w:p>
    <w:sectPr w:rsidR="00D7360C" w:rsidRPr="00E829AE" w:rsidSect="000F1BB4">
      <w:headerReference w:type="default" r:id="rId7"/>
      <w:footerReference w:type="default" r:id="rId8"/>
      <w:pgSz w:w="11906" w:h="16838"/>
      <w:pgMar w:top="1588" w:right="1588" w:bottom="158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16E0" w:rsidRDefault="005C16E0">
      <w:r>
        <w:separator/>
      </w:r>
    </w:p>
  </w:endnote>
  <w:endnote w:type="continuationSeparator" w:id="1">
    <w:p w:rsidR="005C16E0" w:rsidRDefault="005C16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楷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方正仿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483E" w:rsidRDefault="008133C4">
    <w:pPr>
      <w:pStyle w:val="a4"/>
      <w:jc w:val="center"/>
    </w:pPr>
    <w:fldSimple w:instr=" PAGE   \* MERGEFORMAT ">
      <w:r w:rsidR="005C16E0" w:rsidRPr="005C16E0">
        <w:rPr>
          <w:noProof/>
          <w:lang w:val="zh-CN"/>
        </w:rPr>
        <w:t>1</w:t>
      </w:r>
    </w:fldSimple>
  </w:p>
  <w:p w:rsidR="00F5483E" w:rsidRDefault="00F5483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16E0" w:rsidRDefault="005C16E0">
      <w:r>
        <w:separator/>
      </w:r>
    </w:p>
  </w:footnote>
  <w:footnote w:type="continuationSeparator" w:id="1">
    <w:p w:rsidR="005C16E0" w:rsidRDefault="005C16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164D" w:rsidRDefault="007C164D" w:rsidP="00205C62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04729"/>
    <w:rsid w:val="000550D2"/>
    <w:rsid w:val="000E263C"/>
    <w:rsid w:val="000F1BB4"/>
    <w:rsid w:val="000F3B8A"/>
    <w:rsid w:val="00205C62"/>
    <w:rsid w:val="002356D0"/>
    <w:rsid w:val="00241E23"/>
    <w:rsid w:val="00273E54"/>
    <w:rsid w:val="002C00DE"/>
    <w:rsid w:val="003210C3"/>
    <w:rsid w:val="00375E4E"/>
    <w:rsid w:val="00384BEB"/>
    <w:rsid w:val="003B56C6"/>
    <w:rsid w:val="003E3A1C"/>
    <w:rsid w:val="00435D65"/>
    <w:rsid w:val="004369BD"/>
    <w:rsid w:val="004A2B92"/>
    <w:rsid w:val="004B381F"/>
    <w:rsid w:val="004C747F"/>
    <w:rsid w:val="004F2877"/>
    <w:rsid w:val="0052659A"/>
    <w:rsid w:val="005817D5"/>
    <w:rsid w:val="00586B60"/>
    <w:rsid w:val="005937A3"/>
    <w:rsid w:val="005A31F5"/>
    <w:rsid w:val="005C16E0"/>
    <w:rsid w:val="005C650A"/>
    <w:rsid w:val="005E2F91"/>
    <w:rsid w:val="005F7419"/>
    <w:rsid w:val="00641CE6"/>
    <w:rsid w:val="00642CAD"/>
    <w:rsid w:val="00663754"/>
    <w:rsid w:val="006A7EE5"/>
    <w:rsid w:val="006B5C4F"/>
    <w:rsid w:val="006C2FFA"/>
    <w:rsid w:val="00797CD1"/>
    <w:rsid w:val="007B4D50"/>
    <w:rsid w:val="007C164D"/>
    <w:rsid w:val="008133C4"/>
    <w:rsid w:val="00814002"/>
    <w:rsid w:val="008744BD"/>
    <w:rsid w:val="00885B91"/>
    <w:rsid w:val="00914AE9"/>
    <w:rsid w:val="00941300"/>
    <w:rsid w:val="00942726"/>
    <w:rsid w:val="00965534"/>
    <w:rsid w:val="009A36FB"/>
    <w:rsid w:val="00A43A8E"/>
    <w:rsid w:val="00AA11D7"/>
    <w:rsid w:val="00AB6C91"/>
    <w:rsid w:val="00B13E1E"/>
    <w:rsid w:val="00B40DD4"/>
    <w:rsid w:val="00B91510"/>
    <w:rsid w:val="00BD3BA8"/>
    <w:rsid w:val="00BD77E7"/>
    <w:rsid w:val="00BE18EA"/>
    <w:rsid w:val="00C04729"/>
    <w:rsid w:val="00C66049"/>
    <w:rsid w:val="00C67AFB"/>
    <w:rsid w:val="00C859F3"/>
    <w:rsid w:val="00C95A92"/>
    <w:rsid w:val="00CD7EB9"/>
    <w:rsid w:val="00D30DF0"/>
    <w:rsid w:val="00D7360C"/>
    <w:rsid w:val="00D74617"/>
    <w:rsid w:val="00D77508"/>
    <w:rsid w:val="00E0656F"/>
    <w:rsid w:val="00E57674"/>
    <w:rsid w:val="00E73827"/>
    <w:rsid w:val="00E829AE"/>
    <w:rsid w:val="00E94139"/>
    <w:rsid w:val="00EA2720"/>
    <w:rsid w:val="00EC2B0A"/>
    <w:rsid w:val="00EF7F0F"/>
    <w:rsid w:val="00F03C91"/>
    <w:rsid w:val="00F474AD"/>
    <w:rsid w:val="00F5483E"/>
    <w:rsid w:val="00F605E4"/>
    <w:rsid w:val="00F93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472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D7360C"/>
    <w:pPr>
      <w:keepNext/>
      <w:keepLines/>
      <w:spacing w:before="340" w:after="330" w:line="578" w:lineRule="auto"/>
      <w:outlineLvl w:val="0"/>
    </w:pPr>
    <w:rPr>
      <w:rFonts w:ascii="Calibri" w:hAnsi="Calibri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AA11D7"/>
    <w:pPr>
      <w:ind w:leftChars="100" w:left="100" w:rightChars="100" w:right="100" w:firstLineChars="300" w:firstLine="300"/>
    </w:pPr>
    <w:rPr>
      <w:rFonts w:ascii="Arial" w:eastAsia="黑体" w:hAnsi="Arial" w:cs="Arial"/>
      <w:b/>
      <w:sz w:val="28"/>
      <w:szCs w:val="20"/>
    </w:rPr>
  </w:style>
  <w:style w:type="paragraph" w:styleId="a3">
    <w:name w:val="header"/>
    <w:basedOn w:val="a"/>
    <w:rsid w:val="007C16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Char0"/>
    <w:uiPriority w:val="99"/>
    <w:rsid w:val="007C16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6C2FFA"/>
    <w:rPr>
      <w:sz w:val="18"/>
      <w:szCs w:val="18"/>
    </w:rPr>
  </w:style>
  <w:style w:type="paragraph" w:styleId="a6">
    <w:name w:val="Date"/>
    <w:basedOn w:val="a"/>
    <w:next w:val="a"/>
    <w:link w:val="Char1"/>
    <w:rsid w:val="00D7360C"/>
    <w:pPr>
      <w:ind w:leftChars="2500" w:left="100"/>
    </w:pPr>
  </w:style>
  <w:style w:type="character" w:customStyle="1" w:styleId="Char1">
    <w:name w:val="日期 Char"/>
    <w:basedOn w:val="a0"/>
    <w:link w:val="a6"/>
    <w:rsid w:val="00D7360C"/>
    <w:rPr>
      <w:kern w:val="2"/>
      <w:sz w:val="21"/>
      <w:szCs w:val="24"/>
    </w:rPr>
  </w:style>
  <w:style w:type="character" w:customStyle="1" w:styleId="1Char">
    <w:name w:val="标题 1 Char"/>
    <w:basedOn w:val="a0"/>
    <w:link w:val="1"/>
    <w:uiPriority w:val="9"/>
    <w:rsid w:val="00D7360C"/>
    <w:rPr>
      <w:rFonts w:ascii="Calibri" w:hAnsi="Calibri"/>
      <w:b/>
      <w:bCs/>
      <w:kern w:val="44"/>
      <w:sz w:val="44"/>
      <w:szCs w:val="44"/>
    </w:rPr>
  </w:style>
  <w:style w:type="character" w:customStyle="1" w:styleId="Char0">
    <w:name w:val="页脚 Char"/>
    <w:basedOn w:val="a0"/>
    <w:link w:val="a4"/>
    <w:uiPriority w:val="99"/>
    <w:rsid w:val="00F548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3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1525D-EDE3-4DB1-BDD5-220F0F337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河南省经济作物推广站</dc:title>
  <dc:creator>微软用户</dc:creator>
  <cp:lastModifiedBy>Shi Xiao</cp:lastModifiedBy>
  <cp:revision>3</cp:revision>
  <cp:lastPrinted>2017-01-11T02:38:00Z</cp:lastPrinted>
  <dcterms:created xsi:type="dcterms:W3CDTF">2017-01-11T03:38:00Z</dcterms:created>
  <dcterms:modified xsi:type="dcterms:W3CDTF">2017-03-16T02:50:00Z</dcterms:modified>
</cp:coreProperties>
</file>