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pacing w:val="-6"/>
          <w:sz w:val="40"/>
          <w:szCs w:val="40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pacing w:val="-6"/>
          <w:sz w:val="40"/>
          <w:szCs w:val="40"/>
          <w:highlight w:val="none"/>
        </w:rPr>
        <w:t>参赛承诺书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为了维护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智慧农业创新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大赛的公平与公正，规范处理参赛产品的知识产权归属与使用问题，参赛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自愿承诺以下内容：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一、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参赛单位或相关人员未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被列入“信用中国”网站记录失信被执行人、重大税收违法案件当事人名单、政府采购严重违法失信行为记录名单。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保证所报名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符合参赛条件且在参赛过程中始终保持符合该条件。保证向大赛提交的所有参赛材料所含内容均真实、准确、合法及有效。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参赛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eastAsia="zh-CN"/>
        </w:rPr>
        <w:t>产品的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知识产权归属参赛单位，未侵犯任何他人的专利权、著作权、商标权及其他知识产权，且不违反国家相关法律法规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四、保证无论获奖与否，全部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材料无需退还，均交由大赛主办方于大赛结束后统一存档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销毁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或非商业用途（如宣传展示、技术交流等）使用。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自觉遵守比赛纪律，服从组委会安排；严格遵守比赛规程，尊重裁判员判定，接受专家裁判组监督。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获奖，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sz w:val="28"/>
          <w:szCs w:val="28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积极配合主办方安排，全力做好相关宣传推介工作，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不自行过度宣传，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确保宣传效果与活动整体规划相契合。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、本承诺书自签字之日起生效。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参赛单位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（签章）：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法人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/项目负责人（签字）：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600" w:lineRule="exact"/>
        <w:ind w:firstLine="5320" w:firstLineChars="19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  月   日</w:t>
      </w: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C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A5F7C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  <w:rsid w:val="03E231CF"/>
    <w:rsid w:val="21A77C96"/>
    <w:rsid w:val="3D7F2F3E"/>
    <w:rsid w:val="4C514A47"/>
    <w:rsid w:val="57B3519B"/>
    <w:rsid w:val="6EAE7336"/>
    <w:rsid w:val="76FBC56C"/>
    <w:rsid w:val="7BBAF495"/>
    <w:rsid w:val="7D892230"/>
    <w:rsid w:val="BCDB24E1"/>
    <w:rsid w:val="FBDC89ED"/>
    <w:rsid w:val="FBFFD6BF"/>
    <w:rsid w:val="FF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451</Characters>
  <Lines>2</Lines>
  <Paragraphs>1</Paragraphs>
  <TotalTime>24</TotalTime>
  <ScaleCrop>false</ScaleCrop>
  <LinksUpToDate>false</LinksUpToDate>
  <CharactersWithSpaces>457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2025-07-18T15:50:00Z</dcterms:created>
  <dc:creator>admin</dc:creator>
  <cp:lastModifiedBy>nyncbuser</cp:lastModifiedBy>
  <dcterms:modified xsi:type="dcterms:W3CDTF">2025-09-22T10:09:16Z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eyJoZGlkIjoiNjVlNjQ4OTY1MjM2ODMwNjFiNjJjMjM1ZWNmZThmMmMiLCJ1c2VySWQiOiIxMzczNjk5ODYzIn0=</vt:lpwstr>
  </property>
  <property fmtid="{D5CDD505-2E9C-101B-9397-08002B2CF9AE}" pid="4" name="ICV">
    <vt:lpwstr>1E5316525DC544C5959144AB2DF9670B_12</vt:lpwstr>
  </property>
</Properties>
</file>