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中华人民共和国农业农村部公告</w:t>
      </w:r>
    </w:p>
    <w:p>
      <w:pPr>
        <w:spacing w:line="660" w:lineRule="exact"/>
        <w:jc w:val="center"/>
        <w:rPr>
          <w:rFonts w:ascii="仿宋_GB2312" w:hAnsi="华文中宋" w:eastAsia="仿宋_GB2312" w:cs="Times New Roman"/>
          <w:sz w:val="36"/>
          <w:szCs w:val="36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>第</w:t>
      </w:r>
      <w:r>
        <w:rPr>
          <w:rFonts w:hint="eastAsia" w:ascii="仿宋_GB2312" w:hAnsi="华文中宋" w:eastAsia="仿宋_GB2312" w:cs="仿宋_GB2312"/>
          <w:sz w:val="36"/>
          <w:szCs w:val="36"/>
          <w:lang w:val="en-US" w:eastAsia="zh-CN"/>
        </w:rPr>
        <w:t>422</w:t>
      </w:r>
      <w:r>
        <w:rPr>
          <w:rFonts w:hint="eastAsia" w:ascii="仿宋_GB2312" w:hAnsi="华文中宋" w:eastAsia="仿宋_GB2312" w:cs="仿宋_GB2312"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hAnsi="华文中宋" w:eastAsia="仿宋_GB2312" w:cs="仿宋_GB2312"/>
          <w:sz w:val="36"/>
          <w:szCs w:val="36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>根据《农药管理条例》《农药登记管理办法》《农药登记试验管理办法》等有关规定，现公告如下。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eastAsia" w:ascii="仿宋_GB2312" w:hAnsi="华文中宋" w:eastAsia="仿宋_GB2312" w:cs="仿宋_GB2312"/>
          <w:sz w:val="36"/>
          <w:szCs w:val="36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>经资料审查、现场检查和综合评审，批准安徽赛如分析检测科技有限公司等</w:t>
      </w:r>
      <w:r>
        <w:rPr>
          <w:rFonts w:hint="eastAsia" w:ascii="仿宋_GB2312" w:hAnsi="华文中宋" w:eastAsia="仿宋_GB2312" w:cs="仿宋_GB2312"/>
          <w:sz w:val="36"/>
          <w:szCs w:val="36"/>
          <w:lang w:val="en-US" w:eastAsia="zh-CN"/>
        </w:rPr>
        <w:t>4</w:t>
      </w:r>
      <w:r>
        <w:rPr>
          <w:rFonts w:hint="eastAsia" w:ascii="仿宋_GB2312" w:hAnsi="华文中宋" w:eastAsia="仿宋_GB2312" w:cs="仿宋_GB2312"/>
          <w:sz w:val="36"/>
          <w:szCs w:val="36"/>
        </w:rPr>
        <w:t>家单位为农药登记试验单位，有效期五年。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hAnsi="华文中宋" w:eastAsia="仿宋_GB2312" w:cs="仿宋_GB2312"/>
          <w:sz w:val="36"/>
          <w:szCs w:val="36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>附件：农药登记试验单位及试验范围</w:t>
      </w:r>
      <w:r>
        <w:rPr>
          <w:rFonts w:ascii="仿宋_GB2312" w:hAnsi="华文中宋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eastAsia" w:ascii="仿宋_GB2312" w:hAnsi="华文中宋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hAnsi="华文中宋" w:eastAsia="仿宋_GB2312" w:cs="仿宋_GB2312"/>
          <w:sz w:val="36"/>
          <w:szCs w:val="36"/>
        </w:rPr>
      </w:pPr>
      <w:r>
        <w:rPr>
          <w:rFonts w:ascii="仿宋_GB2312" w:hAnsi="华文中宋" w:eastAsia="仿宋_GB2312" w:cs="仿宋_GB2312"/>
          <w:sz w:val="36"/>
          <w:szCs w:val="36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hAnsi="华文中宋" w:eastAsia="仿宋_GB2312" w:cs="Times New Roman"/>
          <w:sz w:val="36"/>
          <w:szCs w:val="36"/>
        </w:rPr>
      </w:pPr>
      <w:r>
        <w:rPr>
          <w:rFonts w:ascii="仿宋_GB2312" w:hAnsi="华文中宋" w:eastAsia="仿宋_GB2312" w:cs="仿宋_GB2312"/>
          <w:sz w:val="36"/>
          <w:szCs w:val="36"/>
        </w:rPr>
        <w:t xml:space="preserve">                             </w:t>
      </w:r>
      <w:r>
        <w:rPr>
          <w:rFonts w:hint="eastAsia" w:ascii="仿宋_GB2312" w:hAnsi="华文中宋" w:eastAsia="仿宋_GB2312" w:cs="仿宋_GB2312"/>
          <w:sz w:val="36"/>
          <w:szCs w:val="36"/>
        </w:rPr>
        <w:t>农业农村部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500"/>
        <w:jc w:val="left"/>
        <w:textAlignment w:val="auto"/>
        <w:rPr>
          <w:rFonts w:ascii="仿宋_GB2312" w:hAnsi="华文中宋" w:eastAsia="仿宋_GB2312" w:cs="Times New Roman"/>
          <w:sz w:val="36"/>
          <w:szCs w:val="36"/>
        </w:rPr>
      </w:pPr>
      <w:r>
        <w:rPr>
          <w:rFonts w:hint="eastAsia" w:ascii="仿宋_GB2312" w:hAnsi="华文中宋" w:eastAsia="仿宋_GB2312" w:cs="仿宋_GB2312"/>
          <w:sz w:val="36"/>
          <w:szCs w:val="36"/>
        </w:rPr>
        <w:t xml:space="preserve"> </w:t>
      </w:r>
      <w:r>
        <w:rPr>
          <w:rFonts w:ascii="仿宋_GB2312" w:hAnsi="华文中宋" w:eastAsia="仿宋_GB2312" w:cs="仿宋_GB2312"/>
          <w:sz w:val="36"/>
          <w:szCs w:val="36"/>
        </w:rPr>
        <w:t>20</w:t>
      </w:r>
      <w:r>
        <w:rPr>
          <w:rFonts w:hint="eastAsia" w:ascii="仿宋_GB2312" w:hAnsi="华文中宋" w:eastAsia="仿宋_GB2312" w:cs="仿宋_GB2312"/>
          <w:sz w:val="36"/>
          <w:szCs w:val="36"/>
        </w:rPr>
        <w:t>2</w:t>
      </w:r>
      <w:r>
        <w:rPr>
          <w:rFonts w:hint="eastAsia" w:ascii="仿宋_GB2312" w:hAnsi="华文中宋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华文中宋" w:eastAsia="仿宋_GB2312" w:cs="仿宋_GB2312"/>
          <w:sz w:val="36"/>
          <w:szCs w:val="36"/>
        </w:rPr>
        <w:t>年</w:t>
      </w:r>
      <w:r>
        <w:rPr>
          <w:rFonts w:hint="eastAsia" w:ascii="仿宋_GB2312" w:hAnsi="华文中宋" w:eastAsia="仿宋_GB2312" w:cs="仿宋_GB2312"/>
          <w:sz w:val="36"/>
          <w:szCs w:val="36"/>
          <w:lang w:val="en-US" w:eastAsia="zh-CN"/>
        </w:rPr>
        <w:t>4</w:t>
      </w:r>
      <w:r>
        <w:rPr>
          <w:rFonts w:hint="eastAsia" w:ascii="仿宋_GB2312" w:hAnsi="华文中宋" w:eastAsia="仿宋_GB2312" w:cs="仿宋_GB2312"/>
          <w:sz w:val="36"/>
          <w:szCs w:val="36"/>
        </w:rPr>
        <w:t>月</w:t>
      </w:r>
      <w:r>
        <w:rPr>
          <w:rFonts w:hint="eastAsia" w:ascii="仿宋_GB2312" w:hAnsi="华文中宋" w:eastAsia="仿宋_GB2312" w:cs="仿宋_GB2312"/>
          <w:sz w:val="36"/>
          <w:szCs w:val="36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华文中宋" w:eastAsia="仿宋_GB2312" w:cs="仿宋_GB2312"/>
          <w:sz w:val="36"/>
          <w:szCs w:val="36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405"/>
    <w:rsid w:val="0001613E"/>
    <w:rsid w:val="000358B3"/>
    <w:rsid w:val="0006792C"/>
    <w:rsid w:val="00076AE8"/>
    <w:rsid w:val="00082667"/>
    <w:rsid w:val="00085DA0"/>
    <w:rsid w:val="000A0AEB"/>
    <w:rsid w:val="000B13C8"/>
    <w:rsid w:val="000D6F7B"/>
    <w:rsid w:val="000F02D1"/>
    <w:rsid w:val="000F0CE2"/>
    <w:rsid w:val="000F4172"/>
    <w:rsid w:val="00111135"/>
    <w:rsid w:val="00133675"/>
    <w:rsid w:val="001771C0"/>
    <w:rsid w:val="00177D52"/>
    <w:rsid w:val="00197D58"/>
    <w:rsid w:val="001A6E3A"/>
    <w:rsid w:val="001C20D1"/>
    <w:rsid w:val="001C4A46"/>
    <w:rsid w:val="001C5392"/>
    <w:rsid w:val="001C5499"/>
    <w:rsid w:val="001D6889"/>
    <w:rsid w:val="001E601A"/>
    <w:rsid w:val="001F028C"/>
    <w:rsid w:val="001F7466"/>
    <w:rsid w:val="00217478"/>
    <w:rsid w:val="00245122"/>
    <w:rsid w:val="00247A6B"/>
    <w:rsid w:val="002666E2"/>
    <w:rsid w:val="00281F4E"/>
    <w:rsid w:val="0028557A"/>
    <w:rsid w:val="00291FD5"/>
    <w:rsid w:val="0035011C"/>
    <w:rsid w:val="00383F91"/>
    <w:rsid w:val="00390E23"/>
    <w:rsid w:val="003C1DD1"/>
    <w:rsid w:val="003D2D81"/>
    <w:rsid w:val="003D68C8"/>
    <w:rsid w:val="00404FF7"/>
    <w:rsid w:val="00426473"/>
    <w:rsid w:val="00444B2A"/>
    <w:rsid w:val="0047701B"/>
    <w:rsid w:val="0051631D"/>
    <w:rsid w:val="00517230"/>
    <w:rsid w:val="005B4349"/>
    <w:rsid w:val="005C2F3A"/>
    <w:rsid w:val="005E5179"/>
    <w:rsid w:val="0062495F"/>
    <w:rsid w:val="006417A3"/>
    <w:rsid w:val="0065305F"/>
    <w:rsid w:val="00672D57"/>
    <w:rsid w:val="006737EC"/>
    <w:rsid w:val="006A11BD"/>
    <w:rsid w:val="006A3B06"/>
    <w:rsid w:val="006B1314"/>
    <w:rsid w:val="006B63CE"/>
    <w:rsid w:val="006B7EBC"/>
    <w:rsid w:val="006C0A9D"/>
    <w:rsid w:val="00736AC4"/>
    <w:rsid w:val="00746366"/>
    <w:rsid w:val="00756E0B"/>
    <w:rsid w:val="00782541"/>
    <w:rsid w:val="007A45D4"/>
    <w:rsid w:val="007A55C6"/>
    <w:rsid w:val="007B19EF"/>
    <w:rsid w:val="007E7699"/>
    <w:rsid w:val="007F4140"/>
    <w:rsid w:val="00800EC3"/>
    <w:rsid w:val="00802EC4"/>
    <w:rsid w:val="00803778"/>
    <w:rsid w:val="0081460C"/>
    <w:rsid w:val="00832EFE"/>
    <w:rsid w:val="00841C62"/>
    <w:rsid w:val="00843193"/>
    <w:rsid w:val="008709BE"/>
    <w:rsid w:val="00876ACA"/>
    <w:rsid w:val="00885977"/>
    <w:rsid w:val="00892288"/>
    <w:rsid w:val="00904461"/>
    <w:rsid w:val="00907292"/>
    <w:rsid w:val="00907F15"/>
    <w:rsid w:val="00925E2B"/>
    <w:rsid w:val="00951CBD"/>
    <w:rsid w:val="00962785"/>
    <w:rsid w:val="009647CD"/>
    <w:rsid w:val="00973C88"/>
    <w:rsid w:val="00975868"/>
    <w:rsid w:val="009774E5"/>
    <w:rsid w:val="009A1B88"/>
    <w:rsid w:val="009E3204"/>
    <w:rsid w:val="00A22B08"/>
    <w:rsid w:val="00A24354"/>
    <w:rsid w:val="00A54996"/>
    <w:rsid w:val="00A627E1"/>
    <w:rsid w:val="00A70E98"/>
    <w:rsid w:val="00A711BB"/>
    <w:rsid w:val="00AC382B"/>
    <w:rsid w:val="00AD6E79"/>
    <w:rsid w:val="00B35B46"/>
    <w:rsid w:val="00B37D13"/>
    <w:rsid w:val="00B55B3F"/>
    <w:rsid w:val="00B57A4E"/>
    <w:rsid w:val="00B638B9"/>
    <w:rsid w:val="00B87FF8"/>
    <w:rsid w:val="00BB3E89"/>
    <w:rsid w:val="00BF295D"/>
    <w:rsid w:val="00BF4E1C"/>
    <w:rsid w:val="00C2215D"/>
    <w:rsid w:val="00C223F5"/>
    <w:rsid w:val="00C236A3"/>
    <w:rsid w:val="00C25AA4"/>
    <w:rsid w:val="00C43728"/>
    <w:rsid w:val="00C53391"/>
    <w:rsid w:val="00CE751C"/>
    <w:rsid w:val="00CF7976"/>
    <w:rsid w:val="00D02A1D"/>
    <w:rsid w:val="00D12A19"/>
    <w:rsid w:val="00D13F7B"/>
    <w:rsid w:val="00D16053"/>
    <w:rsid w:val="00D326C3"/>
    <w:rsid w:val="00D60405"/>
    <w:rsid w:val="00D66778"/>
    <w:rsid w:val="00DB1CE3"/>
    <w:rsid w:val="00DC0D37"/>
    <w:rsid w:val="00DC2EA2"/>
    <w:rsid w:val="00DC4603"/>
    <w:rsid w:val="00DC4A47"/>
    <w:rsid w:val="00DC5724"/>
    <w:rsid w:val="00DD2C18"/>
    <w:rsid w:val="00DF730B"/>
    <w:rsid w:val="00E17F2F"/>
    <w:rsid w:val="00E21029"/>
    <w:rsid w:val="00E428C7"/>
    <w:rsid w:val="00E61837"/>
    <w:rsid w:val="00E6620F"/>
    <w:rsid w:val="00E852F8"/>
    <w:rsid w:val="00E87346"/>
    <w:rsid w:val="00EA2027"/>
    <w:rsid w:val="00EB63A8"/>
    <w:rsid w:val="00ED049D"/>
    <w:rsid w:val="00ED3288"/>
    <w:rsid w:val="00EE53A2"/>
    <w:rsid w:val="00F030D3"/>
    <w:rsid w:val="00F445C3"/>
    <w:rsid w:val="00F669D3"/>
    <w:rsid w:val="00F837F6"/>
    <w:rsid w:val="00F841E2"/>
    <w:rsid w:val="00F941C7"/>
    <w:rsid w:val="00F94B5D"/>
    <w:rsid w:val="00F94E69"/>
    <w:rsid w:val="00FB7D7A"/>
    <w:rsid w:val="00FD3BB8"/>
    <w:rsid w:val="00FE7FED"/>
    <w:rsid w:val="00FF5FAF"/>
    <w:rsid w:val="025A6958"/>
    <w:rsid w:val="057B54AE"/>
    <w:rsid w:val="0FF24F36"/>
    <w:rsid w:val="1DF226B9"/>
    <w:rsid w:val="2FD709BF"/>
    <w:rsid w:val="3AA52982"/>
    <w:rsid w:val="3B653422"/>
    <w:rsid w:val="3D7C3C48"/>
    <w:rsid w:val="416C03F1"/>
    <w:rsid w:val="4BD21783"/>
    <w:rsid w:val="4EB12538"/>
    <w:rsid w:val="67766AAD"/>
    <w:rsid w:val="697116F5"/>
    <w:rsid w:val="6C4549A1"/>
    <w:rsid w:val="71C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2018-12-23T06:44:00Z</dcterms:created>
  <dc:creator>李好</dc:creator>
  <cp:lastModifiedBy>User</cp:lastModifiedBy>
  <cp:lastPrinted>2021-03-18T09:01:00Z</cp:lastPrinted>
  <dcterms:modified xsi:type="dcterms:W3CDTF">2021-04-28T00:30:50Z</dcterms:modified>
  <dc:title>农业农村部公告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