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C6" w:rsidRDefault="007102C6" w:rsidP="007102C6">
      <w:pPr>
        <w:spacing w:line="62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附件1</w:t>
      </w:r>
    </w:p>
    <w:p w:rsidR="007102C6" w:rsidRDefault="007102C6" w:rsidP="007102C6">
      <w:pPr>
        <w:pStyle w:val="Default"/>
        <w:jc w:val="center"/>
        <w:rPr>
          <w:rFonts w:ascii="黑体" w:eastAsia="黑体" w:hAnsi="黑体" w:hint="eastAsia"/>
          <w:color w:val="auto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第九届全国农药登记评审委员会</w:t>
      </w:r>
      <w:r>
        <w:rPr>
          <w:rFonts w:ascii="黑体" w:eastAsia="黑体" w:hAnsi="黑体" w:cs="黑体" w:hint="eastAsia"/>
          <w:color w:val="auto"/>
          <w:sz w:val="36"/>
          <w:szCs w:val="36"/>
        </w:rPr>
        <w:t>委员人选分配表</w:t>
      </w:r>
    </w:p>
    <w:tbl>
      <w:tblPr>
        <w:tblW w:w="14686" w:type="dxa"/>
        <w:jc w:val="center"/>
        <w:tblInd w:w="98" w:type="dxa"/>
        <w:tblLook w:val="04A0" w:firstRow="1" w:lastRow="0" w:firstColumn="1" w:lastColumn="0" w:noHBand="0" w:noVBand="1"/>
      </w:tblPr>
      <w:tblGrid>
        <w:gridCol w:w="2261"/>
        <w:gridCol w:w="637"/>
        <w:gridCol w:w="637"/>
        <w:gridCol w:w="712"/>
        <w:gridCol w:w="637"/>
        <w:gridCol w:w="426"/>
        <w:gridCol w:w="619"/>
        <w:gridCol w:w="469"/>
        <w:gridCol w:w="487"/>
        <w:gridCol w:w="850"/>
        <w:gridCol w:w="709"/>
        <w:gridCol w:w="447"/>
        <w:gridCol w:w="506"/>
        <w:gridCol w:w="480"/>
        <w:gridCol w:w="740"/>
        <w:gridCol w:w="600"/>
        <w:gridCol w:w="600"/>
        <w:gridCol w:w="480"/>
        <w:gridCol w:w="426"/>
        <w:gridCol w:w="426"/>
        <w:gridCol w:w="460"/>
        <w:gridCol w:w="647"/>
        <w:gridCol w:w="531"/>
      </w:tblGrid>
      <w:tr w:rsidR="007102C6" w:rsidTr="00BD310C">
        <w:trPr>
          <w:trHeight w:val="171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产品化学组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药效组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残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留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组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毒理组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环境组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流通组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政策组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小计</w:t>
            </w:r>
          </w:p>
        </w:tc>
      </w:tr>
      <w:tr w:rsidR="007102C6" w:rsidTr="00BD310C">
        <w:trPr>
          <w:trHeight w:val="8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化学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农药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植物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源农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br/>
              <w:t>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化学农药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微生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物农药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他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杀虫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杀菌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除草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植物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生长调节剂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卫生用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农药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杀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鼠剂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毒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理学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微生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物致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br/>
              <w:t>病性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境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行为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境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毒理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风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险评估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流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单位委员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102C6" w:rsidTr="00BD310C">
        <w:trPr>
          <w:trHeight w:val="35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61</w:t>
            </w:r>
          </w:p>
        </w:tc>
      </w:tr>
      <w:tr w:rsidR="007102C6" w:rsidTr="00BD310C">
        <w:trPr>
          <w:trHeight w:val="49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卫生计生委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</w:tr>
      <w:tr w:rsidR="007102C6" w:rsidTr="00BD310C">
        <w:trPr>
          <w:trHeight w:val="29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工业和信息化部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</w:tr>
      <w:tr w:rsidR="007102C6" w:rsidTr="00BD310C">
        <w:trPr>
          <w:trHeight w:val="24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环境保护部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</w:tr>
      <w:tr w:rsidR="007102C6" w:rsidTr="00BD310C">
        <w:trPr>
          <w:trHeight w:val="343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质检总局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</w:tr>
      <w:tr w:rsidR="007102C6" w:rsidTr="00BD310C">
        <w:trPr>
          <w:trHeight w:val="70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食品药品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监管总局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</w:tr>
      <w:tr w:rsidR="007102C6" w:rsidTr="00BD310C">
        <w:trPr>
          <w:trHeight w:val="35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林业局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7102C6" w:rsidTr="00BD310C">
        <w:trPr>
          <w:trHeight w:val="35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粮食局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</w:tr>
      <w:tr w:rsidR="007102C6" w:rsidTr="00BD310C">
        <w:trPr>
          <w:trHeight w:val="41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安全生产监管总局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</w:tr>
      <w:tr w:rsidR="007102C6" w:rsidTr="00BD310C">
        <w:trPr>
          <w:trHeight w:val="35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全国供销总社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</w:tr>
      <w:tr w:rsidR="007102C6" w:rsidTr="00BD310C">
        <w:trPr>
          <w:trHeight w:val="35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小计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C6" w:rsidRDefault="007102C6" w:rsidP="00BD3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121</w:t>
            </w:r>
          </w:p>
        </w:tc>
      </w:tr>
    </w:tbl>
    <w:p w:rsidR="00756905" w:rsidRDefault="00756905">
      <w:bookmarkStart w:id="0" w:name="_GoBack"/>
      <w:bookmarkEnd w:id="0"/>
    </w:p>
    <w:sectPr w:rsidR="00756905" w:rsidSect="007102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C6"/>
    <w:rsid w:val="007102C6"/>
    <w:rsid w:val="007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2C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2C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2017-03-21T07:38:00Z</dcterms:created>
  <dcterms:modified xsi:type="dcterms:W3CDTF">2017-03-21T07:38:00Z</dcterms:modified>
</cp:coreProperties>
</file>