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7A" w:rsidRPr="001B3DF4" w:rsidRDefault="00FB577A" w:rsidP="00FB577A">
      <w:pPr>
        <w:pStyle w:val="a4"/>
        <w:rPr>
          <w:rFonts w:ascii="黑体" w:eastAsia="黑体" w:hAnsi="仿宋_GB2312" w:cs="Times New Roman" w:hint="eastAsia"/>
          <w:color w:val="000000"/>
          <w:kern w:val="2"/>
          <w:sz w:val="32"/>
          <w:szCs w:val="32"/>
        </w:rPr>
      </w:pPr>
      <w:r w:rsidRPr="001B3DF4">
        <w:rPr>
          <w:rFonts w:ascii="黑体" w:eastAsia="黑体" w:hAnsi="仿宋_GB2312" w:cs="仿宋_GB2312" w:hint="eastAsia"/>
          <w:color w:val="000000"/>
          <w:kern w:val="2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color w:val="000000"/>
          <w:kern w:val="2"/>
          <w:sz w:val="32"/>
          <w:szCs w:val="32"/>
        </w:rPr>
        <w:t>2</w:t>
      </w:r>
    </w:p>
    <w:p w:rsidR="00FB577A" w:rsidRPr="001B3DF4" w:rsidRDefault="00FB577A" w:rsidP="00FB577A">
      <w:pPr>
        <w:pStyle w:val="a4"/>
        <w:widowControl w:val="0"/>
        <w:adjustRightInd w:val="0"/>
        <w:snapToGrid w:val="0"/>
        <w:spacing w:line="240" w:lineRule="auto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第十七届农交会各省（区、市）农业品牌推介活动申报表</w:t>
      </w:r>
    </w:p>
    <w:tbl>
      <w:tblPr>
        <w:tblpPr w:leftFromText="180" w:rightFromText="180" w:vertAnchor="text" w:horzAnchor="margin" w:tblpY="408"/>
        <w:tblW w:w="5000" w:type="pct"/>
        <w:tblLayout w:type="fixed"/>
        <w:tblLook w:val="0000"/>
      </w:tblPr>
      <w:tblGrid>
        <w:gridCol w:w="14174"/>
      </w:tblGrid>
      <w:tr w:rsidR="00FB577A" w:rsidRPr="00960A44" w:rsidTr="00DD335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B577A" w:rsidRPr="00960A44" w:rsidRDefault="00FB577A" w:rsidP="00DD3356">
            <w:pPr>
              <w:widowControl/>
              <w:ind w:firstLineChars="100" w:firstLine="240"/>
              <w:jc w:val="left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</w:t>
            </w:r>
            <w:r w:rsidRPr="00960A44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报单位（盖章）：</w:t>
            </w:r>
            <w:r w:rsidRPr="00960A44"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                                    </w:t>
            </w:r>
            <w:r w:rsidRPr="00960A44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填报人：</w:t>
            </w:r>
            <w:r w:rsidRPr="00960A44"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            </w:t>
            </w:r>
            <w:r w:rsidRPr="00960A44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联系电话：</w:t>
            </w:r>
            <w:r w:rsidRPr="00960A44">
              <w:rPr>
                <w:rFonts w:ascii="黑体" w:eastAsia="黑体" w:hAnsi="宋体" w:cs="黑体"/>
                <w:color w:val="000000"/>
                <w:kern w:val="0"/>
                <w:sz w:val="24"/>
              </w:rPr>
              <w:t xml:space="preserve">          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1"/>
        <w:gridCol w:w="3780"/>
        <w:gridCol w:w="2569"/>
        <w:gridCol w:w="4256"/>
      </w:tblGrid>
      <w:tr w:rsidR="00FB577A" w:rsidRPr="00036E41" w:rsidTr="00DD3356">
        <w:trPr>
          <w:trHeight w:val="587"/>
          <w:jc w:val="center"/>
        </w:trPr>
        <w:tc>
          <w:tcPr>
            <w:tcW w:w="2741" w:type="dxa"/>
          </w:tcPr>
          <w:p w:rsidR="00FB577A" w:rsidRPr="00210498" w:rsidRDefault="00FB577A" w:rsidP="00DD3356">
            <w:pPr>
              <w:widowControl/>
              <w:adjustRightInd w:val="0"/>
              <w:spacing w:line="500" w:lineRule="exact"/>
              <w:textAlignment w:val="baseline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 w:rsidRPr="00210498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省（区、市）名称</w:t>
            </w:r>
          </w:p>
        </w:tc>
        <w:tc>
          <w:tcPr>
            <w:tcW w:w="3780" w:type="dxa"/>
          </w:tcPr>
          <w:p w:rsidR="00FB577A" w:rsidRPr="00210498" w:rsidRDefault="00FB577A" w:rsidP="00DD3356">
            <w:pPr>
              <w:widowControl/>
              <w:adjustRightInd w:val="0"/>
              <w:spacing w:line="500" w:lineRule="exact"/>
              <w:ind w:firstLineChars="363" w:firstLine="1166"/>
              <w:textAlignment w:val="baseline"/>
              <w:rPr>
                <w:rFonts w:eastAsia="黑体" w:hAnsi="黑体"/>
                <w:b/>
                <w:bCs/>
                <w:kern w:val="0"/>
                <w:sz w:val="32"/>
                <w:szCs w:val="32"/>
              </w:rPr>
            </w:pPr>
            <w:r w:rsidRPr="00210498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推介名称</w:t>
            </w:r>
          </w:p>
        </w:tc>
        <w:tc>
          <w:tcPr>
            <w:tcW w:w="2569" w:type="dxa"/>
          </w:tcPr>
          <w:p w:rsidR="00FB577A" w:rsidRPr="00210498" w:rsidRDefault="00FB577A" w:rsidP="00DD3356">
            <w:pPr>
              <w:widowControl/>
              <w:adjustRightInd w:val="0"/>
              <w:spacing w:line="500" w:lineRule="exact"/>
              <w:ind w:firstLineChars="150" w:firstLine="482"/>
              <w:textAlignment w:val="baseline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10498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拟推介时间</w:t>
            </w:r>
          </w:p>
        </w:tc>
        <w:tc>
          <w:tcPr>
            <w:tcW w:w="4256" w:type="dxa"/>
          </w:tcPr>
          <w:p w:rsidR="00FB577A" w:rsidRPr="00210498" w:rsidRDefault="00FB577A" w:rsidP="00DD3356">
            <w:pPr>
              <w:widowControl/>
              <w:adjustRightInd w:val="0"/>
              <w:spacing w:line="500" w:lineRule="exact"/>
              <w:ind w:firstLineChars="563" w:firstLine="1809"/>
              <w:textAlignment w:val="baseline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 w:rsidRPr="00210498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备</w:t>
            </w:r>
            <w:r w:rsidRPr="00210498"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 </w:t>
            </w:r>
            <w:r w:rsidRPr="00210498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注</w:t>
            </w:r>
          </w:p>
        </w:tc>
      </w:tr>
      <w:tr w:rsidR="00FB577A" w:rsidRPr="00036E41" w:rsidTr="00DD3356">
        <w:trPr>
          <w:trHeight w:val="458"/>
          <w:jc w:val="center"/>
        </w:trPr>
        <w:tc>
          <w:tcPr>
            <w:tcW w:w="2741" w:type="dxa"/>
          </w:tcPr>
          <w:p w:rsidR="00FB577A" w:rsidRPr="00210498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69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036E41"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</w:t>
            </w:r>
          </w:p>
        </w:tc>
        <w:tc>
          <w:tcPr>
            <w:tcW w:w="4256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left"/>
              <w:textAlignment w:val="baseline"/>
              <w:rPr>
                <w:rFonts w:eastAsia="华文中宋"/>
                <w:kern w:val="0"/>
                <w:sz w:val="32"/>
                <w:szCs w:val="32"/>
              </w:rPr>
            </w:pPr>
          </w:p>
        </w:tc>
      </w:tr>
      <w:tr w:rsidR="00FB577A" w:rsidRPr="00036E41" w:rsidTr="00DD3356">
        <w:trPr>
          <w:trHeight w:val="458"/>
          <w:jc w:val="center"/>
        </w:trPr>
        <w:tc>
          <w:tcPr>
            <w:tcW w:w="2741" w:type="dxa"/>
          </w:tcPr>
          <w:p w:rsidR="00FB577A" w:rsidRPr="002C1BDF" w:rsidRDefault="00FB577A" w:rsidP="00DD3356">
            <w:pPr>
              <w:pStyle w:val="2"/>
              <w:ind w:leftChars="0" w:left="0" w:firstLineChars="0" w:firstLine="0"/>
              <w:rPr>
                <w:rFonts w:cs="Times New Roman"/>
                <w:szCs w:val="22"/>
              </w:rPr>
            </w:pPr>
          </w:p>
        </w:tc>
        <w:tc>
          <w:tcPr>
            <w:tcW w:w="3780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69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4256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left"/>
              <w:textAlignment w:val="baseline"/>
              <w:rPr>
                <w:rFonts w:eastAsia="华文中宋"/>
                <w:kern w:val="0"/>
                <w:sz w:val="32"/>
                <w:szCs w:val="32"/>
              </w:rPr>
            </w:pPr>
          </w:p>
        </w:tc>
      </w:tr>
      <w:tr w:rsidR="00FB577A" w:rsidRPr="00036E41" w:rsidTr="00DD3356">
        <w:trPr>
          <w:trHeight w:val="458"/>
          <w:jc w:val="center"/>
        </w:trPr>
        <w:tc>
          <w:tcPr>
            <w:tcW w:w="2741" w:type="dxa"/>
          </w:tcPr>
          <w:p w:rsidR="00FB577A" w:rsidRPr="002C1BDF" w:rsidRDefault="00FB577A" w:rsidP="00DD3356">
            <w:pPr>
              <w:pStyle w:val="2"/>
              <w:ind w:leftChars="0" w:left="0" w:firstLineChars="0" w:firstLine="0"/>
              <w:rPr>
                <w:rFonts w:cs="Times New Roman"/>
                <w:szCs w:val="22"/>
              </w:rPr>
            </w:pPr>
          </w:p>
        </w:tc>
        <w:tc>
          <w:tcPr>
            <w:tcW w:w="3780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69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4256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left"/>
              <w:textAlignment w:val="baseline"/>
              <w:rPr>
                <w:rFonts w:eastAsia="华文中宋"/>
                <w:kern w:val="0"/>
                <w:sz w:val="32"/>
                <w:szCs w:val="32"/>
              </w:rPr>
            </w:pPr>
          </w:p>
        </w:tc>
      </w:tr>
      <w:tr w:rsidR="00FB577A" w:rsidRPr="00036E41" w:rsidTr="00DD3356">
        <w:trPr>
          <w:trHeight w:val="58"/>
          <w:jc w:val="center"/>
        </w:trPr>
        <w:tc>
          <w:tcPr>
            <w:tcW w:w="2741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 w:hAnsi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780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69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4256" w:type="dxa"/>
          </w:tcPr>
          <w:p w:rsidR="00FB577A" w:rsidRPr="00036E41" w:rsidRDefault="00FB577A" w:rsidP="00DD3356">
            <w:pPr>
              <w:widowControl/>
              <w:adjustRightInd w:val="0"/>
              <w:spacing w:line="500" w:lineRule="exact"/>
              <w:ind w:firstLine="640"/>
              <w:jc w:val="left"/>
              <w:textAlignment w:val="baseline"/>
              <w:rPr>
                <w:rFonts w:eastAsia="华文中宋"/>
                <w:kern w:val="0"/>
                <w:sz w:val="32"/>
                <w:szCs w:val="32"/>
              </w:rPr>
            </w:pPr>
          </w:p>
        </w:tc>
      </w:tr>
    </w:tbl>
    <w:p w:rsidR="00FB577A" w:rsidRPr="008C0167" w:rsidRDefault="00FB577A" w:rsidP="00FB577A">
      <w:pPr>
        <w:spacing w:line="500" w:lineRule="exact"/>
        <w:ind w:firstLineChars="232" w:firstLine="7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注：</w:t>
      </w:r>
      <w:r w:rsidRPr="002B532F">
        <w:rPr>
          <w:rFonts w:ascii="仿宋_GB2312" w:eastAsia="仿宋_GB2312" w:hAnsi="Courier New" w:cs="仿宋_GB2312" w:hint="eastAsia"/>
          <w:sz w:val="32"/>
          <w:szCs w:val="32"/>
        </w:rPr>
        <w:t>请各省级展团于</w:t>
      </w:r>
      <w:smartTag w:uri="urn:schemas-microsoft-com:office:smarttags" w:element="chsdate">
        <w:smartTagPr>
          <w:attr w:name="Year" w:val="2019"/>
          <w:attr w:name="Month" w:val="8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 w:hAnsi="Courier New" w:cs="仿宋_GB2312"/>
            <w:sz w:val="32"/>
            <w:szCs w:val="32"/>
          </w:rPr>
          <w:t>8</w:t>
        </w:r>
        <w:r w:rsidRPr="002B532F">
          <w:rPr>
            <w:rFonts w:ascii="仿宋_GB2312" w:eastAsia="仿宋_GB2312" w:hAnsi="Courier New" w:cs="仿宋_GB2312" w:hint="eastAsia"/>
            <w:sz w:val="32"/>
            <w:szCs w:val="32"/>
          </w:rPr>
          <w:t>月</w:t>
        </w:r>
        <w:r w:rsidRPr="002B532F">
          <w:rPr>
            <w:rFonts w:ascii="仿宋_GB2312" w:eastAsia="仿宋_GB2312" w:cs="仿宋_GB2312"/>
            <w:sz w:val="32"/>
            <w:szCs w:val="32"/>
          </w:rPr>
          <w:t>30</w:t>
        </w:r>
        <w:r w:rsidRPr="002B532F">
          <w:rPr>
            <w:rFonts w:ascii="仿宋_GB2312" w:eastAsia="仿宋_GB2312" w:hAnsi="Courier New" w:cs="仿宋_GB2312" w:hint="eastAsia"/>
            <w:sz w:val="32"/>
            <w:szCs w:val="32"/>
          </w:rPr>
          <w:t>日前</w:t>
        </w:r>
      </w:smartTag>
      <w:r w:rsidRPr="002B532F">
        <w:rPr>
          <w:rFonts w:ascii="仿宋_GB2312" w:eastAsia="仿宋_GB2312" w:hAnsi="Courier New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将推介活动表报组委会办公室。联系人：郑军，电话：</w:t>
      </w:r>
      <w:r>
        <w:rPr>
          <w:rFonts w:ascii="仿宋_GB2312" w:eastAsia="仿宋_GB2312" w:cs="仿宋_GB2312"/>
          <w:sz w:val="32"/>
          <w:szCs w:val="32"/>
        </w:rPr>
        <w:t>0791-86238517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13870903999</w:t>
      </w:r>
      <w:r>
        <w:rPr>
          <w:rFonts w:ascii="仿宋_GB2312" w:eastAsia="仿宋_GB2312" w:cs="仿宋_GB2312" w:hint="eastAsia"/>
          <w:sz w:val="32"/>
          <w:szCs w:val="32"/>
        </w:rPr>
        <w:t>，传真：</w:t>
      </w:r>
      <w:r>
        <w:rPr>
          <w:rFonts w:ascii="仿宋_GB2312" w:eastAsia="仿宋_GB2312" w:cs="仿宋_GB2312"/>
          <w:sz w:val="32"/>
          <w:szCs w:val="32"/>
        </w:rPr>
        <w:t>0791-86284546</w:t>
      </w:r>
      <w:r>
        <w:rPr>
          <w:rFonts w:ascii="仿宋_GB2312" w:eastAsia="仿宋_GB2312" w:cs="仿宋_GB2312" w:hint="eastAsia"/>
          <w:sz w:val="32"/>
          <w:szCs w:val="32"/>
        </w:rPr>
        <w:t>，邮箱：</w:t>
      </w:r>
      <w:r w:rsidRPr="007347E8">
        <w:rPr>
          <w:rFonts w:eastAsia="仿宋_GB2312"/>
          <w:sz w:val="32"/>
          <w:szCs w:val="32"/>
        </w:rPr>
        <w:t>jxnytscc@126.com</w:t>
      </w:r>
      <w:r w:rsidRPr="007347E8">
        <w:rPr>
          <w:rFonts w:eastAsia="仿宋_GB2312"/>
          <w:sz w:val="32"/>
          <w:szCs w:val="32"/>
        </w:rPr>
        <w:t>。</w:t>
      </w:r>
      <w:r w:rsidRPr="008C0167">
        <w:rPr>
          <w:rFonts w:ascii="仿宋_GB2312" w:eastAsia="仿宋_GB2312" w:cs="仿宋_GB2312" w:hint="eastAsia"/>
          <w:sz w:val="32"/>
          <w:szCs w:val="32"/>
        </w:rPr>
        <w:t>受场地和时间所限，组委会将根据申报结果进行总体调剂。</w:t>
      </w:r>
    </w:p>
    <w:p w:rsidR="00FB577A" w:rsidRPr="001B3DF4" w:rsidRDefault="00FB577A" w:rsidP="00FB577A">
      <w:pPr>
        <w:adjustRightInd w:val="0"/>
        <w:snapToGrid w:val="0"/>
        <w:rPr>
          <w:rFonts w:ascii="黑体" w:eastAsia="黑体" w:hAnsi="仿宋_GB2312" w:cs="仿宋_GB2312" w:hint="eastAsia"/>
          <w:sz w:val="32"/>
          <w:szCs w:val="32"/>
        </w:rPr>
      </w:pPr>
    </w:p>
    <w:p w:rsidR="00FB577A" w:rsidRDefault="00FB577A" w:rsidP="00FB577A">
      <w:pPr>
        <w:adjustRightInd w:val="0"/>
        <w:snapToGrid w:val="0"/>
        <w:rPr>
          <w:rFonts w:ascii="黑体" w:eastAsia="黑体" w:hAnsi="仿宋_GB2312" w:cs="仿宋_GB2312" w:hint="eastAsia"/>
          <w:sz w:val="32"/>
          <w:szCs w:val="32"/>
        </w:rPr>
      </w:pPr>
    </w:p>
    <w:p w:rsidR="00FB577A" w:rsidRDefault="00FB577A" w:rsidP="00FB577A">
      <w:pPr>
        <w:adjustRightInd w:val="0"/>
        <w:snapToGrid w:val="0"/>
        <w:rPr>
          <w:rFonts w:ascii="黑体" w:eastAsia="黑体" w:hAnsi="仿宋_GB2312" w:cs="仿宋_GB2312" w:hint="eastAsia"/>
          <w:sz w:val="32"/>
          <w:szCs w:val="32"/>
        </w:rPr>
      </w:pPr>
    </w:p>
    <w:p w:rsidR="00FB577A" w:rsidRDefault="00FB577A" w:rsidP="00FB577A">
      <w:pPr>
        <w:adjustRightInd w:val="0"/>
        <w:snapToGrid w:val="0"/>
        <w:rPr>
          <w:rFonts w:ascii="黑体" w:eastAsia="黑体" w:hAnsi="仿宋_GB2312" w:cs="仿宋_GB2312" w:hint="eastAsia"/>
          <w:sz w:val="32"/>
          <w:szCs w:val="32"/>
        </w:rPr>
      </w:pPr>
    </w:p>
    <w:p w:rsidR="00E34452" w:rsidRPr="00FB577A" w:rsidRDefault="00E34452"/>
    <w:sectPr w:rsidR="00E34452" w:rsidRPr="00FB577A" w:rsidSect="00FB57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77A"/>
    <w:rsid w:val="00E34452"/>
    <w:rsid w:val="00F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B577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B577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rsid w:val="00FB577A"/>
    <w:pPr>
      <w:ind w:firstLineChars="200" w:firstLine="420"/>
    </w:pPr>
    <w:rPr>
      <w:rFonts w:ascii="Calibri" w:hAnsi="Calibri" w:cs="Calibri"/>
      <w:szCs w:val="21"/>
    </w:rPr>
  </w:style>
  <w:style w:type="character" w:customStyle="1" w:styleId="2Char">
    <w:name w:val="正文首行缩进 2 Char"/>
    <w:basedOn w:val="Char"/>
    <w:link w:val="2"/>
    <w:uiPriority w:val="99"/>
    <w:rsid w:val="00FB577A"/>
    <w:rPr>
      <w:rFonts w:ascii="Calibri" w:hAnsi="Calibri" w:cs="Calibri"/>
      <w:szCs w:val="21"/>
    </w:rPr>
  </w:style>
  <w:style w:type="paragraph" w:styleId="a4">
    <w:name w:val="Plain Text"/>
    <w:basedOn w:val="a"/>
    <w:link w:val="Char0"/>
    <w:uiPriority w:val="99"/>
    <w:unhideWhenUsed/>
    <w:rsid w:val="00FB577A"/>
    <w:pPr>
      <w:widowControl/>
      <w:spacing w:line="560" w:lineRule="exact"/>
    </w:pPr>
    <w:rPr>
      <w:rFonts w:ascii="宋体" w:hAnsi="Courier New" w:cs="宋体"/>
      <w:kern w:val="0"/>
      <w:szCs w:val="21"/>
    </w:rPr>
  </w:style>
  <w:style w:type="character" w:customStyle="1" w:styleId="Char0">
    <w:name w:val="纯文本 Char"/>
    <w:basedOn w:val="a0"/>
    <w:link w:val="a4"/>
    <w:uiPriority w:val="99"/>
    <w:rsid w:val="00FB577A"/>
    <w:rPr>
      <w:rFonts w:ascii="宋体" w:eastAsia="宋体" w:hAnsi="Courier New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2019-08-02T08:57:00Z</dcterms:created>
  <dcterms:modified xsi:type="dcterms:W3CDTF">2019-08-02T08:57:00Z</dcterms:modified>
</cp:coreProperties>
</file>