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00" w:rsidRPr="00031B01" w:rsidRDefault="00C61E00" w:rsidP="00C61E00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031B01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031B01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031B0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C61E00" w:rsidRPr="00031B01" w:rsidRDefault="00C61E00" w:rsidP="00C61E00">
      <w:pPr>
        <w:jc w:val="center"/>
        <w:rPr>
          <w:rFonts w:ascii="华文中宋" w:eastAsia="华文中宋" w:hAnsi="华文中宋" w:cs="华文中宋" w:hint="eastAsia"/>
          <w:b/>
          <w:bCs/>
          <w:kern w:val="0"/>
          <w:sz w:val="40"/>
          <w:szCs w:val="40"/>
        </w:rPr>
      </w:pPr>
      <w:bookmarkStart w:id="0" w:name="_GoBack"/>
      <w:r w:rsidRPr="00031B01">
        <w:rPr>
          <w:rFonts w:ascii="华文中宋" w:eastAsia="华文中宋" w:hAnsi="华文中宋" w:cs="华文中宋" w:hint="eastAsia"/>
          <w:b/>
          <w:bCs/>
          <w:kern w:val="0"/>
          <w:sz w:val="40"/>
          <w:szCs w:val="40"/>
        </w:rPr>
        <w:t>2013年度全国农业农村信息化示范基地</w:t>
      </w:r>
      <w:bookmarkEnd w:id="0"/>
    </w:p>
    <w:p w:rsidR="00C61E00" w:rsidRPr="00031B01" w:rsidRDefault="00C61E00" w:rsidP="00C61E00">
      <w:pPr>
        <w:jc w:val="center"/>
        <w:rPr>
          <w:rFonts w:ascii="华文中宋" w:eastAsia="华文中宋" w:hAnsi="华文中宋" w:cs="华文中宋"/>
          <w:b/>
          <w:bCs/>
          <w:kern w:val="0"/>
          <w:sz w:val="40"/>
          <w:szCs w:val="40"/>
        </w:rPr>
      </w:pPr>
      <w:r w:rsidRPr="00031B01">
        <w:rPr>
          <w:rFonts w:ascii="华文中宋" w:eastAsia="华文中宋" w:hAnsi="华文中宋" w:cs="华文中宋" w:hint="eastAsia"/>
          <w:b/>
          <w:bCs/>
          <w:kern w:val="0"/>
          <w:sz w:val="40"/>
          <w:szCs w:val="40"/>
        </w:rPr>
        <w:t>评估考核结果</w:t>
      </w:r>
    </w:p>
    <w:p w:rsidR="00C61E00" w:rsidRPr="00031B01" w:rsidRDefault="00C61E00" w:rsidP="00C61E00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61E00" w:rsidRPr="00031B01" w:rsidRDefault="00C61E00" w:rsidP="00C61E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为加强对全国示范基地的考核和管理工作，根据《农业部关于印发&lt;全国农业农村信息化示范基地认定办法（试行）&gt;的通知》（农市发〔2013〕1号）和《农业部办公厅关于开展2013年度全国农业农村信息化示范基地评估考核的通知》（</w:t>
      </w:r>
      <w:proofErr w:type="gramStart"/>
      <w:r w:rsidRPr="00031B01">
        <w:rPr>
          <w:rFonts w:ascii="仿宋_GB2312" w:eastAsia="仿宋_GB2312" w:hint="eastAsia"/>
          <w:sz w:val="32"/>
          <w:szCs w:val="32"/>
        </w:rPr>
        <w:t>农办市</w:t>
      </w:r>
      <w:proofErr w:type="gramEnd"/>
      <w:r w:rsidRPr="00031B01">
        <w:rPr>
          <w:rFonts w:ascii="仿宋_GB2312" w:eastAsia="仿宋_GB2312" w:hint="eastAsia"/>
          <w:sz w:val="32"/>
          <w:szCs w:val="32"/>
        </w:rPr>
        <w:t>〔2016〕20号）有关要求，2016年7-12月，农业部组织专家对2013年度认定的40家全国示范基地具体运行情况进行了考核评估。经考核评估打分和现场抽查考核评估等工作程序，认定2013年度全国示范基地适应新形势新要求，总体运行情况良好，所做的工作和取得的经验对区域、行业、领域等产生较好影响，考核合格。经研究，决定将2013年度全国示范基地有效期延长4年，至2021年。</w:t>
      </w:r>
      <w:proofErr w:type="gramStart"/>
      <w:r>
        <w:rPr>
          <w:rFonts w:ascii="仿宋_GB2312" w:eastAsia="仿宋_GB2312" w:hint="eastAsia"/>
          <w:sz w:val="32"/>
          <w:szCs w:val="32"/>
        </w:rPr>
        <w:t>请考核</w:t>
      </w:r>
      <w:proofErr w:type="gramEnd"/>
      <w:r>
        <w:rPr>
          <w:rFonts w:ascii="仿宋_GB2312" w:eastAsia="仿宋_GB2312"/>
          <w:sz w:val="32"/>
          <w:szCs w:val="32"/>
        </w:rPr>
        <w:t>合格的单位</w:t>
      </w:r>
      <w:r>
        <w:rPr>
          <w:rFonts w:ascii="仿宋_GB2312" w:eastAsia="仿宋_GB2312" w:hint="eastAsia"/>
          <w:sz w:val="32"/>
          <w:szCs w:val="32"/>
        </w:rPr>
        <w:t>再接再厉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继续</w:t>
      </w:r>
      <w:r w:rsidRPr="00031B01">
        <w:rPr>
          <w:rFonts w:ascii="仿宋_GB2312" w:eastAsia="仿宋_GB2312" w:hint="eastAsia"/>
          <w:sz w:val="32"/>
          <w:szCs w:val="32"/>
        </w:rPr>
        <w:t>发挥示范引领作用，</w:t>
      </w:r>
      <w:r>
        <w:rPr>
          <w:rFonts w:ascii="仿宋_GB2312" w:eastAsia="仿宋_GB2312" w:hint="eastAsia"/>
          <w:sz w:val="32"/>
          <w:szCs w:val="32"/>
        </w:rPr>
        <w:t>农业部</w:t>
      </w:r>
      <w:r>
        <w:rPr>
          <w:rFonts w:ascii="仿宋_GB2312" w:eastAsia="仿宋_GB2312"/>
          <w:sz w:val="32"/>
          <w:szCs w:val="32"/>
        </w:rPr>
        <w:t>将不定期进行监测。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 w:hint="eastAsia"/>
          <w:b/>
          <w:bCs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考核评估合格的全国示范基地名单如下：</w:t>
      </w:r>
    </w:p>
    <w:p w:rsidR="00C61E00" w:rsidRPr="00031B01" w:rsidRDefault="00C61E00" w:rsidP="00C61E0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031B01">
        <w:rPr>
          <w:rFonts w:ascii="仿宋_GB2312" w:eastAsia="仿宋_GB2312" w:hint="eastAsia"/>
          <w:b/>
          <w:bCs/>
          <w:sz w:val="32"/>
          <w:szCs w:val="32"/>
        </w:rPr>
        <w:t>整体推进型：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河南省鹤壁市农业局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山东省东营市农业局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江苏省无锡市人民政府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lastRenderedPageBreak/>
        <w:t>天津市武清区人民政府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黑龙江省农垦总局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江苏省常州市农业委员会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新疆维吾尔自治区昌吉回族自治州农业局</w:t>
      </w:r>
    </w:p>
    <w:p w:rsidR="00C61E00" w:rsidRPr="00031B01" w:rsidRDefault="00C61E00" w:rsidP="00C61E0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031B01">
        <w:rPr>
          <w:rFonts w:ascii="仿宋_GB2312" w:eastAsia="仿宋_GB2312" w:hint="eastAsia"/>
          <w:b/>
          <w:bCs/>
          <w:sz w:val="32"/>
          <w:szCs w:val="32"/>
        </w:rPr>
        <w:t>生产应用型：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河南众品食业股份有限公司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江苏省宜兴市农林局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北京通州国际种业科技园区管理委员会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浙江省海洋与渔业执法总队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湖南省农作物种质资源保护与良种繁育中心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江西云山集团有限责任公司</w:t>
      </w:r>
    </w:p>
    <w:p w:rsidR="00C61E00" w:rsidRPr="00031B01" w:rsidRDefault="00C61E00" w:rsidP="00C61E0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031B01">
        <w:rPr>
          <w:rFonts w:ascii="仿宋_GB2312" w:eastAsia="仿宋_GB2312" w:hint="eastAsia"/>
          <w:b/>
          <w:bCs/>
          <w:sz w:val="32"/>
          <w:szCs w:val="32"/>
        </w:rPr>
        <w:t>经营应用型：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吉林省农业综合信息服务有限公司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武汉家事</w:t>
      </w:r>
      <w:proofErr w:type="gramStart"/>
      <w:r w:rsidRPr="00031B01">
        <w:rPr>
          <w:rFonts w:ascii="仿宋_GB2312" w:eastAsia="仿宋_GB2312" w:hint="eastAsia"/>
          <w:sz w:val="32"/>
          <w:szCs w:val="32"/>
        </w:rPr>
        <w:t>易农业</w:t>
      </w:r>
      <w:proofErr w:type="gramEnd"/>
      <w:r w:rsidRPr="00031B01">
        <w:rPr>
          <w:rFonts w:ascii="仿宋_GB2312" w:eastAsia="仿宋_GB2312" w:hint="eastAsia"/>
          <w:sz w:val="32"/>
          <w:szCs w:val="32"/>
        </w:rPr>
        <w:t>科技有限公司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重庆市秀山土家族苗族自治县农业委员会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中国农垦经济发展中心</w:t>
      </w:r>
    </w:p>
    <w:p w:rsidR="00C61E00" w:rsidRPr="00031B01" w:rsidRDefault="00C61E00" w:rsidP="00C61E0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031B01">
        <w:rPr>
          <w:rFonts w:ascii="仿宋_GB2312" w:eastAsia="仿宋_GB2312" w:hint="eastAsia"/>
          <w:b/>
          <w:bCs/>
          <w:sz w:val="32"/>
          <w:szCs w:val="32"/>
        </w:rPr>
        <w:t>政务应用型：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北京市农村合作经济经营管理办公室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上海市农业委员会信息中心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辽宁省大连市农业信息中心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黑龙江省齐齐哈尔市畜牧兽医局</w:t>
      </w:r>
    </w:p>
    <w:p w:rsidR="00C61E00" w:rsidRPr="00031B01" w:rsidRDefault="00C61E00" w:rsidP="00C61E0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031B01">
        <w:rPr>
          <w:rFonts w:ascii="仿宋_GB2312" w:eastAsia="仿宋_GB2312" w:hint="eastAsia"/>
          <w:b/>
          <w:bCs/>
          <w:sz w:val="32"/>
          <w:szCs w:val="32"/>
        </w:rPr>
        <w:t>服务创新型：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lastRenderedPageBreak/>
        <w:t>吉林省农业委员会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河北省唐山市丰南区农牧局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广西壮族自治区田东县农业局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内蒙古自治区农牧业厅信息中心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辽宁省农村经济委员会信息中心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湖北垄上行新农会信息科技有限公司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浙江省农业信息中心（浙江省农民信箱管理办公室）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重庆市农业信息中心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福建省</w:t>
      </w:r>
      <w:proofErr w:type="gramStart"/>
      <w:r w:rsidRPr="00031B01">
        <w:rPr>
          <w:rFonts w:ascii="仿宋_GB2312" w:eastAsia="仿宋_GB2312" w:hint="eastAsia"/>
          <w:sz w:val="32"/>
          <w:szCs w:val="32"/>
        </w:rPr>
        <w:t>派活园</w:t>
      </w:r>
      <w:proofErr w:type="gramEnd"/>
      <w:r w:rsidRPr="00031B01">
        <w:rPr>
          <w:rFonts w:ascii="仿宋_GB2312" w:eastAsia="仿宋_GB2312" w:hint="eastAsia"/>
          <w:sz w:val="32"/>
          <w:szCs w:val="32"/>
        </w:rPr>
        <w:t>科技信息有限公司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成都天地网信息科技有限公司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福建省武夷山市农业局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广东省农科院彩田农业科技信息中心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陕西省西安市长安区农业信息与培训中心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浙江省平湖市农业经济局</w:t>
      </w:r>
    </w:p>
    <w:p w:rsidR="00C61E00" w:rsidRPr="00031B01" w:rsidRDefault="00C61E00" w:rsidP="00C61E0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031B01">
        <w:rPr>
          <w:rFonts w:ascii="仿宋_GB2312" w:eastAsia="仿宋_GB2312" w:hint="eastAsia"/>
          <w:b/>
          <w:bCs/>
          <w:sz w:val="32"/>
          <w:szCs w:val="32"/>
        </w:rPr>
        <w:t>技术创新型：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北京农业信息技术研究中心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031B01">
        <w:rPr>
          <w:rFonts w:ascii="仿宋_GB2312" w:eastAsia="仿宋_GB2312" w:hint="eastAsia"/>
          <w:sz w:val="32"/>
          <w:szCs w:val="32"/>
        </w:rPr>
        <w:t>上海农易信息技术</w:t>
      </w:r>
      <w:proofErr w:type="gramEnd"/>
      <w:r w:rsidRPr="00031B01">
        <w:rPr>
          <w:rFonts w:ascii="仿宋_GB2312" w:eastAsia="仿宋_GB2312" w:hint="eastAsia"/>
          <w:sz w:val="32"/>
          <w:szCs w:val="32"/>
        </w:rPr>
        <w:t>有限公司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中国农业大学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中国农业科学院农业资源与农业区划研究所</w:t>
      </w:r>
    </w:p>
    <w:p w:rsidR="00C61E00" w:rsidRPr="00031B01" w:rsidRDefault="00C61E00" w:rsidP="00C61E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1B01">
        <w:rPr>
          <w:rFonts w:ascii="仿宋_GB2312" w:eastAsia="仿宋_GB2312" w:hint="eastAsia"/>
          <w:sz w:val="32"/>
          <w:szCs w:val="32"/>
        </w:rPr>
        <w:t>中国农业科学院农业信息研究所</w:t>
      </w:r>
    </w:p>
    <w:p w:rsidR="00C61E00" w:rsidRPr="00031B01" w:rsidRDefault="00C61E00" w:rsidP="00C61E00">
      <w:pPr>
        <w:widowControl/>
        <w:spacing w:before="90" w:after="180" w:line="360" w:lineRule="atLeast"/>
        <w:rPr>
          <w:rFonts w:hint="eastAsia"/>
        </w:rPr>
      </w:pPr>
    </w:p>
    <w:p w:rsidR="00B43588" w:rsidRPr="00C61E00" w:rsidRDefault="00C61E00"/>
    <w:sectPr w:rsidR="00B43588" w:rsidRPr="00C61E00" w:rsidSect="00503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0"/>
    <w:rsid w:val="000E3393"/>
    <w:rsid w:val="00407437"/>
    <w:rsid w:val="00BA6CB5"/>
    <w:rsid w:val="00C61E00"/>
    <w:rsid w:val="00C73657"/>
    <w:rsid w:val="00E97959"/>
    <w:rsid w:val="00F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844</Characters>
  <Application>Microsoft Office Word</Application>
  <DocSecurity>0</DocSecurity>
  <Lines>7</Lines>
  <Paragraphs>1</Paragraphs>
  <ScaleCrop>false</ScaleCrop>
  <Company>Lenovo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</dc:creator>
  <cp:lastModifiedBy>ZCC</cp:lastModifiedBy>
  <cp:revision>1</cp:revision>
  <dcterms:created xsi:type="dcterms:W3CDTF">2017-08-15T01:37:00Z</dcterms:created>
  <dcterms:modified xsi:type="dcterms:W3CDTF">2017-08-15T01:38:00Z</dcterms:modified>
</cp:coreProperties>
</file>